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C21748" w14:textId="6E74B229" w:rsidR="00CF2F40" w:rsidRPr="007B0467" w:rsidRDefault="00CF2F40" w:rsidP="007617C7">
      <w:pPr>
        <w:pStyle w:val="Heading1"/>
        <w:tabs>
          <w:tab w:val="left" w:pos="3686"/>
        </w:tabs>
        <w:spacing w:before="0"/>
        <w:jc w:val="center"/>
        <w:rPr>
          <w:color w:val="16421F"/>
          <w:sz w:val="44"/>
          <w:szCs w:val="44"/>
          <w:lang w:val="en-GB"/>
        </w:rPr>
      </w:pPr>
      <w:bookmarkStart w:id="0" w:name="_Toc488067897"/>
      <w:r w:rsidRPr="00CF2F40">
        <w:rPr>
          <w:color w:val="16421F"/>
          <w:sz w:val="44"/>
          <w:szCs w:val="44"/>
          <w:lang w:val="en-GB"/>
        </w:rPr>
        <w:t>EPOS</w:t>
      </w:r>
      <w:r w:rsidR="00B55D4E">
        <w:rPr>
          <w:color w:val="16421F"/>
          <w:sz w:val="44"/>
          <w:szCs w:val="44"/>
          <w:lang w:val="en-GB"/>
        </w:rPr>
        <w:t>-GNSS</w:t>
      </w:r>
      <w:r w:rsidRPr="00CF2F40">
        <w:rPr>
          <w:color w:val="16421F"/>
          <w:sz w:val="44"/>
          <w:szCs w:val="44"/>
          <w:lang w:val="en-GB"/>
        </w:rPr>
        <w:t xml:space="preserve"> SUPPLIER LETTER</w:t>
      </w:r>
      <w:r w:rsidR="005A6088">
        <w:rPr>
          <w:color w:val="16421F"/>
          <w:sz w:val="44"/>
          <w:szCs w:val="44"/>
          <w:lang w:val="en-GB"/>
        </w:rPr>
        <w:t xml:space="preserve"> </w:t>
      </w:r>
    </w:p>
    <w:p w14:paraId="7836246C" w14:textId="77777777" w:rsidR="00A864D1" w:rsidRDefault="00A864D1" w:rsidP="00CF2F40">
      <w:pPr>
        <w:pStyle w:val="Default"/>
        <w:rPr>
          <w:rFonts w:asciiTheme="minorHAnsi" w:eastAsiaTheme="majorEastAsia" w:hAnsiTheme="minorHAnsi" w:cstheme="minorHAnsi"/>
          <w:i/>
          <w:color w:val="auto"/>
          <w:spacing w:val="-10"/>
          <w:kern w:val="28"/>
          <w:sz w:val="22"/>
          <w:szCs w:val="22"/>
        </w:rPr>
      </w:pPr>
    </w:p>
    <w:p w14:paraId="7603ED29" w14:textId="213E32F9" w:rsidR="00CF2F40" w:rsidRPr="00C14E57" w:rsidRDefault="00A864D1" w:rsidP="00A864D1">
      <w:pPr>
        <w:pStyle w:val="Default"/>
        <w:jc w:val="both"/>
        <w:rPr>
          <w:rFonts w:asciiTheme="minorHAnsi" w:eastAsiaTheme="majorEastAsia" w:hAnsiTheme="minorHAnsi" w:cstheme="minorHAnsi"/>
          <w:i/>
          <w:color w:val="auto"/>
          <w:spacing w:val="-10"/>
          <w:kern w:val="28"/>
          <w:sz w:val="22"/>
          <w:szCs w:val="22"/>
        </w:rPr>
      </w:pPr>
      <w:r w:rsidRPr="00D005A3">
        <w:rPr>
          <w:rFonts w:asciiTheme="minorHAnsi" w:hAnsiTheme="minorHAnsi" w:cstheme="minorHAnsi"/>
          <w:i/>
          <w:sz w:val="22"/>
          <w:szCs w:val="22"/>
        </w:rPr>
        <w:t>Before signing this letter,</w:t>
      </w:r>
      <w:r w:rsidRPr="00D005A3">
        <w:rPr>
          <w:rFonts w:asciiTheme="minorHAnsi" w:eastAsiaTheme="majorEastAsia" w:hAnsiTheme="minorHAnsi" w:cstheme="minorHAnsi"/>
          <w:i/>
          <w:color w:val="auto"/>
          <w:spacing w:val="-10"/>
          <w:kern w:val="28"/>
          <w:sz w:val="22"/>
          <w:szCs w:val="22"/>
        </w:rPr>
        <w:t xml:space="preserve"> read “</w:t>
      </w:r>
      <w:hyperlink r:id="rId8" w:history="1">
        <w:r w:rsidR="00C14E57" w:rsidRPr="00D005A3">
          <w:rPr>
            <w:rStyle w:val="Hyperlink"/>
            <w:rFonts w:asciiTheme="minorHAnsi" w:eastAsiaTheme="majorEastAsia" w:hAnsiTheme="minorHAnsi" w:cstheme="minorHAnsi"/>
            <w:i/>
            <w:spacing w:val="-10"/>
            <w:kern w:val="28"/>
            <w:sz w:val="22"/>
            <w:szCs w:val="22"/>
          </w:rPr>
          <w:t>Procedure for Including GNSS Stations in EPOS</w:t>
        </w:r>
      </w:hyperlink>
      <w:r w:rsidRPr="00D005A3">
        <w:rPr>
          <w:rFonts w:asciiTheme="minorHAnsi" w:hAnsiTheme="minorHAnsi" w:cstheme="minorHAnsi"/>
          <w:i/>
          <w:sz w:val="22"/>
          <w:szCs w:val="22"/>
        </w:rPr>
        <w:t xml:space="preserve">“, </w:t>
      </w:r>
      <w:r w:rsidR="00C14E57" w:rsidRPr="00D005A3">
        <w:rPr>
          <w:rFonts w:asciiTheme="minorHAnsi" w:hAnsiTheme="minorHAnsi" w:cstheme="minorHAnsi"/>
          <w:i/>
          <w:sz w:val="22"/>
          <w:szCs w:val="22"/>
        </w:rPr>
        <w:t>in particular for clarification on the terminology “Data Supplier” and “Operational Centre”.</w:t>
      </w:r>
    </w:p>
    <w:p w14:paraId="0FAE2D17" w14:textId="3FD11A9A" w:rsidR="00CF2F40" w:rsidRPr="00C14E57" w:rsidRDefault="00CF2F40" w:rsidP="00CF2F40">
      <w:pPr>
        <w:pStyle w:val="Default"/>
        <w:jc w:val="both"/>
        <w:rPr>
          <w:color w:val="auto"/>
          <w:sz w:val="22"/>
          <w:szCs w:val="22"/>
        </w:rPr>
      </w:pPr>
    </w:p>
    <w:p w14:paraId="53F65871" w14:textId="77777777" w:rsidR="00A864D1" w:rsidRPr="00C14E57" w:rsidRDefault="00A864D1" w:rsidP="00CF2F40">
      <w:pPr>
        <w:pStyle w:val="Default"/>
        <w:jc w:val="both"/>
        <w:rPr>
          <w:color w:val="auto"/>
          <w:sz w:val="22"/>
          <w:szCs w:val="22"/>
        </w:rPr>
      </w:pPr>
    </w:p>
    <w:p w14:paraId="401148A7" w14:textId="3974573F" w:rsidR="00A862D7" w:rsidRPr="00C14E57" w:rsidRDefault="00CF2F40" w:rsidP="00CB42DF">
      <w:pPr>
        <w:pStyle w:val="Default"/>
        <w:numPr>
          <w:ilvl w:val="0"/>
          <w:numId w:val="6"/>
        </w:numPr>
        <w:jc w:val="both"/>
        <w:rPr>
          <w:i/>
          <w:color w:val="auto"/>
          <w:sz w:val="22"/>
          <w:szCs w:val="22"/>
        </w:rPr>
      </w:pPr>
      <w:r w:rsidRPr="00C14E57">
        <w:rPr>
          <w:color w:val="auto"/>
          <w:sz w:val="22"/>
          <w:szCs w:val="22"/>
        </w:rPr>
        <w:t>In accord</w:t>
      </w:r>
      <w:r w:rsidR="00AE607A" w:rsidRPr="00C14E57">
        <w:rPr>
          <w:color w:val="auto"/>
          <w:sz w:val="22"/>
          <w:szCs w:val="22"/>
        </w:rPr>
        <w:t xml:space="preserve">ance with the </w:t>
      </w:r>
      <w:hyperlink r:id="rId9" w:history="1">
        <w:r w:rsidR="00AE607A" w:rsidRPr="00C14E57">
          <w:rPr>
            <w:rStyle w:val="Hyperlink"/>
            <w:sz w:val="22"/>
            <w:szCs w:val="22"/>
          </w:rPr>
          <w:t>EPOS Data Policy</w:t>
        </w:r>
      </w:hyperlink>
      <w:r w:rsidR="00AE607A" w:rsidRPr="00C14E57">
        <w:rPr>
          <w:color w:val="auto"/>
          <w:sz w:val="22"/>
          <w:szCs w:val="22"/>
        </w:rPr>
        <w:t xml:space="preserve"> </w:t>
      </w:r>
    </w:p>
    <w:p w14:paraId="52B2DE52" w14:textId="1CAD5136" w:rsidR="00CF2F40" w:rsidRPr="00C14E57" w:rsidRDefault="00CF2F40" w:rsidP="00CB42DF">
      <w:pPr>
        <w:pStyle w:val="Default"/>
        <w:ind w:left="360"/>
        <w:jc w:val="both"/>
        <w:rPr>
          <w:i/>
          <w:color w:val="auto"/>
          <w:sz w:val="22"/>
          <w:szCs w:val="22"/>
        </w:rPr>
      </w:pPr>
      <w:r w:rsidRPr="00C14E57">
        <w:rPr>
          <w:color w:val="auto"/>
          <w:sz w:val="22"/>
          <w:szCs w:val="22"/>
        </w:rPr>
        <w:t>&lt;</w:t>
      </w:r>
      <w:r w:rsidRPr="00C14E57">
        <w:rPr>
          <w:i/>
          <w:color w:val="auto"/>
          <w:sz w:val="22"/>
          <w:szCs w:val="22"/>
        </w:rPr>
        <w:t xml:space="preserve">Name of the Supplier: Agency (full name –short name), address&gt; </w:t>
      </w:r>
    </w:p>
    <w:p w14:paraId="6CB5087A" w14:textId="0F15C603" w:rsidR="00340270" w:rsidRPr="00C14E57" w:rsidRDefault="00CF2F40" w:rsidP="00CB42DF">
      <w:pPr>
        <w:pStyle w:val="Default"/>
        <w:ind w:left="360"/>
        <w:jc w:val="both"/>
        <w:rPr>
          <w:color w:val="auto"/>
          <w:sz w:val="22"/>
          <w:szCs w:val="22"/>
        </w:rPr>
      </w:pPr>
      <w:proofErr w:type="gramStart"/>
      <w:r w:rsidRPr="00C14E57">
        <w:rPr>
          <w:color w:val="auto"/>
          <w:sz w:val="22"/>
          <w:szCs w:val="22"/>
        </w:rPr>
        <w:t>allows</w:t>
      </w:r>
      <w:proofErr w:type="gramEnd"/>
      <w:r w:rsidRPr="00C14E57">
        <w:rPr>
          <w:color w:val="auto"/>
          <w:sz w:val="22"/>
          <w:szCs w:val="22"/>
        </w:rPr>
        <w:t xml:space="preserve"> EPOS to distribute data from the GNSS stations identified </w:t>
      </w:r>
      <w:r w:rsidR="00C3032E" w:rsidRPr="00C14E57">
        <w:rPr>
          <w:color w:val="auto"/>
          <w:sz w:val="22"/>
          <w:szCs w:val="22"/>
        </w:rPr>
        <w:t xml:space="preserve">in </w:t>
      </w:r>
      <w:r w:rsidR="00C3032E" w:rsidRPr="00C14E57">
        <w:rPr>
          <w:b/>
          <w:color w:val="auto"/>
          <w:sz w:val="22"/>
          <w:szCs w:val="22"/>
        </w:rPr>
        <w:t>Annex</w:t>
      </w:r>
      <w:r w:rsidR="00340270" w:rsidRPr="00C14E57">
        <w:rPr>
          <w:b/>
          <w:color w:val="auto"/>
          <w:sz w:val="22"/>
          <w:szCs w:val="22"/>
        </w:rPr>
        <w:t xml:space="preserve"> A.</w:t>
      </w:r>
      <w:r w:rsidR="00340270" w:rsidRPr="00C14E57">
        <w:rPr>
          <w:color w:val="auto"/>
          <w:sz w:val="22"/>
          <w:szCs w:val="22"/>
        </w:rPr>
        <w:t xml:space="preserve"> </w:t>
      </w:r>
    </w:p>
    <w:p w14:paraId="7612EC5D" w14:textId="77777777" w:rsidR="00C14E57" w:rsidRDefault="00C14E57" w:rsidP="00CB42DF">
      <w:pPr>
        <w:pStyle w:val="Default"/>
        <w:ind w:left="360"/>
        <w:jc w:val="both"/>
        <w:rPr>
          <w:color w:val="auto"/>
          <w:sz w:val="22"/>
          <w:szCs w:val="22"/>
          <w:highlight w:val="yellow"/>
        </w:rPr>
      </w:pPr>
    </w:p>
    <w:p w14:paraId="3307DC10" w14:textId="51AF3EA7" w:rsidR="00CF2F40" w:rsidRPr="00C14E57" w:rsidRDefault="00340270" w:rsidP="00CB42DF">
      <w:pPr>
        <w:pStyle w:val="Default"/>
        <w:ind w:left="360"/>
        <w:jc w:val="both"/>
        <w:rPr>
          <w:color w:val="auto"/>
          <w:sz w:val="22"/>
          <w:szCs w:val="22"/>
        </w:rPr>
      </w:pPr>
      <w:r w:rsidRPr="00D005A3">
        <w:rPr>
          <w:color w:val="auto"/>
          <w:sz w:val="22"/>
          <w:szCs w:val="22"/>
        </w:rPr>
        <w:t>&lt;</w:t>
      </w:r>
      <w:r w:rsidRPr="00D005A3">
        <w:rPr>
          <w:i/>
          <w:color w:val="auto"/>
          <w:sz w:val="22"/>
          <w:szCs w:val="22"/>
        </w:rPr>
        <w:t>Agency name of the Supplier</w:t>
      </w:r>
      <w:r w:rsidR="00BF311E">
        <w:rPr>
          <w:color w:val="auto"/>
          <w:sz w:val="22"/>
          <w:szCs w:val="22"/>
        </w:rPr>
        <w:t xml:space="preserve">&gt; </w:t>
      </w:r>
      <w:r w:rsidR="000514F6">
        <w:rPr>
          <w:color w:val="auto"/>
          <w:sz w:val="22"/>
          <w:szCs w:val="22"/>
        </w:rPr>
        <w:t>agrees</w:t>
      </w:r>
      <w:r w:rsidR="00BF311E">
        <w:rPr>
          <w:color w:val="auto"/>
          <w:sz w:val="22"/>
          <w:szCs w:val="22"/>
        </w:rPr>
        <w:t xml:space="preserve"> that</w:t>
      </w:r>
      <w:r w:rsidRPr="00D005A3">
        <w:rPr>
          <w:color w:val="auto"/>
          <w:sz w:val="22"/>
          <w:szCs w:val="22"/>
        </w:rPr>
        <w:t xml:space="preserve"> the </w:t>
      </w:r>
      <w:r w:rsidR="001F02E2" w:rsidRPr="00D005A3">
        <w:rPr>
          <w:color w:val="auto"/>
          <w:sz w:val="22"/>
          <w:szCs w:val="22"/>
        </w:rPr>
        <w:t>Operational Centre</w:t>
      </w:r>
      <w:r w:rsidR="00F31978" w:rsidRPr="00D005A3">
        <w:rPr>
          <w:color w:val="auto"/>
          <w:sz w:val="22"/>
          <w:szCs w:val="22"/>
        </w:rPr>
        <w:t>(</w:t>
      </w:r>
      <w:r w:rsidR="001F02E2" w:rsidRPr="00D005A3">
        <w:rPr>
          <w:color w:val="auto"/>
          <w:sz w:val="22"/>
          <w:szCs w:val="22"/>
        </w:rPr>
        <w:t>s</w:t>
      </w:r>
      <w:r w:rsidR="00F31978" w:rsidRPr="00D005A3">
        <w:rPr>
          <w:color w:val="auto"/>
          <w:sz w:val="22"/>
          <w:szCs w:val="22"/>
        </w:rPr>
        <w:t>)</w:t>
      </w:r>
      <w:r w:rsidR="001F02E2" w:rsidRPr="00D005A3">
        <w:rPr>
          <w:color w:val="auto"/>
          <w:sz w:val="22"/>
          <w:szCs w:val="22"/>
        </w:rPr>
        <w:t xml:space="preserve"> </w:t>
      </w:r>
      <w:r w:rsidRPr="00D005A3">
        <w:rPr>
          <w:color w:val="auto"/>
          <w:sz w:val="22"/>
          <w:szCs w:val="22"/>
        </w:rPr>
        <w:t xml:space="preserve">listed in </w:t>
      </w:r>
      <w:r w:rsidRPr="00D005A3">
        <w:rPr>
          <w:b/>
          <w:color w:val="auto"/>
          <w:sz w:val="22"/>
          <w:szCs w:val="22"/>
        </w:rPr>
        <w:t>Annex B</w:t>
      </w:r>
      <w:r w:rsidRPr="00D005A3">
        <w:rPr>
          <w:color w:val="auto"/>
          <w:sz w:val="22"/>
          <w:szCs w:val="22"/>
        </w:rPr>
        <w:t xml:space="preserve"> </w:t>
      </w:r>
      <w:r w:rsidR="001F02E2" w:rsidRPr="00D005A3">
        <w:rPr>
          <w:color w:val="auto"/>
          <w:sz w:val="22"/>
          <w:szCs w:val="22"/>
        </w:rPr>
        <w:t xml:space="preserve">are responsible for maintaining the GNSS station metadata at </w:t>
      </w:r>
      <w:hyperlink r:id="rId10" w:history="1">
        <w:r w:rsidR="001F02E2" w:rsidRPr="00D005A3">
          <w:rPr>
            <w:rStyle w:val="Hyperlink"/>
            <w:sz w:val="22"/>
            <w:szCs w:val="22"/>
          </w:rPr>
          <w:t>http://gnss-metadata.eu/</w:t>
        </w:r>
      </w:hyperlink>
      <w:r w:rsidR="005E2614" w:rsidRPr="00D005A3">
        <w:rPr>
          <w:color w:val="auto"/>
          <w:sz w:val="22"/>
          <w:szCs w:val="22"/>
        </w:rPr>
        <w:t xml:space="preserve"> according to </w:t>
      </w:r>
      <w:r w:rsidR="005E2614" w:rsidRPr="00D005A3">
        <w:rPr>
          <w:b/>
          <w:color w:val="auto"/>
          <w:sz w:val="22"/>
          <w:szCs w:val="22"/>
        </w:rPr>
        <w:t xml:space="preserve">Annex </w:t>
      </w:r>
      <w:proofErr w:type="gramStart"/>
      <w:r w:rsidR="005E2614" w:rsidRPr="00D005A3">
        <w:rPr>
          <w:b/>
          <w:color w:val="auto"/>
          <w:sz w:val="22"/>
          <w:szCs w:val="22"/>
        </w:rPr>
        <w:t>A</w:t>
      </w:r>
      <w:proofErr w:type="gramEnd"/>
      <w:r w:rsidR="00C14E57" w:rsidRPr="00D005A3">
        <w:rPr>
          <w:color w:val="auto"/>
          <w:sz w:val="22"/>
          <w:szCs w:val="22"/>
        </w:rPr>
        <w:t>, last column</w:t>
      </w:r>
      <w:r w:rsidRPr="00D005A3">
        <w:rPr>
          <w:color w:val="auto"/>
          <w:sz w:val="22"/>
          <w:szCs w:val="22"/>
        </w:rPr>
        <w:t>.</w:t>
      </w:r>
    </w:p>
    <w:p w14:paraId="58674B94" w14:textId="369568A1" w:rsidR="00CB42DF" w:rsidRDefault="00CB42DF" w:rsidP="002128A5">
      <w:pPr>
        <w:pStyle w:val="Default"/>
        <w:jc w:val="both"/>
        <w:rPr>
          <w:color w:val="auto"/>
          <w:sz w:val="22"/>
          <w:szCs w:val="22"/>
        </w:rPr>
      </w:pPr>
    </w:p>
    <w:p w14:paraId="32967A63" w14:textId="77777777" w:rsidR="00CF2F40" w:rsidRPr="0076277D" w:rsidRDefault="00CF2F40" w:rsidP="00CB42DF">
      <w:pPr>
        <w:pStyle w:val="Default"/>
        <w:numPr>
          <w:ilvl w:val="0"/>
          <w:numId w:val="6"/>
        </w:numPr>
        <w:jc w:val="both"/>
        <w:rPr>
          <w:color w:val="auto"/>
          <w:sz w:val="22"/>
          <w:szCs w:val="22"/>
        </w:rPr>
      </w:pPr>
      <w:r>
        <w:rPr>
          <w:color w:val="auto"/>
          <w:sz w:val="22"/>
          <w:szCs w:val="22"/>
        </w:rPr>
        <w:t>&lt;</w:t>
      </w:r>
      <w:r w:rsidRPr="0076277D">
        <w:rPr>
          <w:i/>
          <w:color w:val="auto"/>
          <w:sz w:val="22"/>
          <w:szCs w:val="22"/>
        </w:rPr>
        <w:t>Agency name of the Supplier</w:t>
      </w:r>
      <w:r w:rsidRPr="0076277D">
        <w:rPr>
          <w:color w:val="auto"/>
          <w:sz w:val="22"/>
          <w:szCs w:val="22"/>
        </w:rPr>
        <w:t xml:space="preserve">&gt; confirms that : </w:t>
      </w:r>
    </w:p>
    <w:p w14:paraId="51E205A0" w14:textId="77777777" w:rsidR="00CF2F40" w:rsidRPr="0076277D" w:rsidRDefault="00CF2F40" w:rsidP="00CB42DF">
      <w:pPr>
        <w:pStyle w:val="Default"/>
        <w:jc w:val="both"/>
        <w:rPr>
          <w:color w:val="auto"/>
          <w:sz w:val="22"/>
          <w:szCs w:val="22"/>
        </w:rPr>
      </w:pPr>
    </w:p>
    <w:p w14:paraId="66FEA6E9" w14:textId="77777777" w:rsidR="00CF2F40" w:rsidRPr="0076277D" w:rsidRDefault="00CF2F40" w:rsidP="00CB42DF">
      <w:pPr>
        <w:pStyle w:val="Default"/>
        <w:numPr>
          <w:ilvl w:val="0"/>
          <w:numId w:val="7"/>
        </w:numPr>
        <w:jc w:val="both"/>
        <w:rPr>
          <w:color w:val="auto"/>
          <w:sz w:val="22"/>
          <w:szCs w:val="22"/>
        </w:rPr>
      </w:pPr>
      <w:r w:rsidRPr="0076277D">
        <w:rPr>
          <w:color w:val="auto"/>
          <w:sz w:val="22"/>
          <w:szCs w:val="22"/>
        </w:rPr>
        <w:t xml:space="preserve">To the best of its knowledge and belief it has full ownership rights to these data and/or it has full rights to distribute them or to allow their distribution by a third party; </w:t>
      </w:r>
    </w:p>
    <w:p w14:paraId="5256260A" w14:textId="560ACF85" w:rsidR="00CF2F40" w:rsidRPr="0076277D" w:rsidRDefault="00CF2F40" w:rsidP="00CB42DF">
      <w:pPr>
        <w:pStyle w:val="Default"/>
        <w:numPr>
          <w:ilvl w:val="0"/>
          <w:numId w:val="7"/>
        </w:numPr>
        <w:jc w:val="both"/>
        <w:rPr>
          <w:color w:val="auto"/>
          <w:sz w:val="22"/>
          <w:szCs w:val="22"/>
        </w:rPr>
      </w:pPr>
      <w:r w:rsidRPr="0076277D">
        <w:rPr>
          <w:color w:val="auto"/>
          <w:sz w:val="22"/>
          <w:szCs w:val="22"/>
        </w:rPr>
        <w:t xml:space="preserve">It is not under any obligation or disability at law, contract or otherwise, which would in any manner, or to any extent, prevent or restrict it from entering into and fully performing, this Letter; </w:t>
      </w:r>
    </w:p>
    <w:p w14:paraId="4DFE2EF7" w14:textId="760D8AB7" w:rsidR="00CF2F40" w:rsidRPr="0076277D" w:rsidRDefault="00CF2F40" w:rsidP="00CB42DF">
      <w:pPr>
        <w:pStyle w:val="Default"/>
        <w:numPr>
          <w:ilvl w:val="0"/>
          <w:numId w:val="7"/>
        </w:numPr>
        <w:jc w:val="both"/>
        <w:rPr>
          <w:color w:val="auto"/>
          <w:sz w:val="22"/>
          <w:szCs w:val="22"/>
        </w:rPr>
      </w:pPr>
      <w:r w:rsidRPr="0076277D">
        <w:rPr>
          <w:color w:val="auto"/>
          <w:sz w:val="22"/>
          <w:szCs w:val="22"/>
        </w:rPr>
        <w:t>The release of the</w:t>
      </w:r>
      <w:r w:rsidR="0076277D" w:rsidRPr="0076277D">
        <w:rPr>
          <w:color w:val="auto"/>
          <w:sz w:val="22"/>
          <w:szCs w:val="22"/>
        </w:rPr>
        <w:t>se</w:t>
      </w:r>
      <w:r w:rsidRPr="0076277D">
        <w:rPr>
          <w:color w:val="auto"/>
          <w:sz w:val="22"/>
          <w:szCs w:val="22"/>
        </w:rPr>
        <w:t xml:space="preserve"> data in accordance w</w:t>
      </w:r>
      <w:r w:rsidR="00C3032E">
        <w:rPr>
          <w:color w:val="auto"/>
          <w:sz w:val="22"/>
          <w:szCs w:val="22"/>
        </w:rPr>
        <w:t xml:space="preserve">ith the terms of this Letter </w:t>
      </w:r>
      <w:r w:rsidRPr="0076277D">
        <w:rPr>
          <w:color w:val="auto"/>
          <w:sz w:val="22"/>
          <w:szCs w:val="22"/>
        </w:rPr>
        <w:t xml:space="preserve">does not and will not contravene any laws; </w:t>
      </w:r>
    </w:p>
    <w:p w14:paraId="194E3CF2" w14:textId="04496613" w:rsidR="00CF2F40" w:rsidRPr="002128A5" w:rsidRDefault="00CF2F40" w:rsidP="00CB42DF">
      <w:pPr>
        <w:pStyle w:val="Default"/>
        <w:numPr>
          <w:ilvl w:val="0"/>
          <w:numId w:val="7"/>
        </w:numPr>
        <w:jc w:val="both"/>
        <w:rPr>
          <w:color w:val="auto"/>
          <w:sz w:val="22"/>
          <w:szCs w:val="22"/>
        </w:rPr>
      </w:pPr>
      <w:r w:rsidRPr="0076277D">
        <w:rPr>
          <w:color w:val="auto"/>
          <w:sz w:val="22"/>
          <w:szCs w:val="22"/>
        </w:rPr>
        <w:t>It has taken reasonable steps to maximize the quality of the</w:t>
      </w:r>
      <w:r w:rsidR="0076277D" w:rsidRPr="0076277D">
        <w:rPr>
          <w:color w:val="auto"/>
          <w:sz w:val="22"/>
          <w:szCs w:val="22"/>
        </w:rPr>
        <w:t>se</w:t>
      </w:r>
      <w:r w:rsidRPr="0076277D">
        <w:rPr>
          <w:color w:val="auto"/>
          <w:sz w:val="22"/>
          <w:szCs w:val="22"/>
        </w:rPr>
        <w:t xml:space="preserve"> data. </w:t>
      </w:r>
    </w:p>
    <w:p w14:paraId="6FC1D511" w14:textId="77777777" w:rsidR="00CB42DF" w:rsidRPr="0076277D" w:rsidRDefault="00CB42DF" w:rsidP="00CB42DF">
      <w:pPr>
        <w:pStyle w:val="Default"/>
        <w:jc w:val="both"/>
        <w:rPr>
          <w:color w:val="auto"/>
          <w:sz w:val="22"/>
          <w:szCs w:val="22"/>
        </w:rPr>
      </w:pPr>
    </w:p>
    <w:p w14:paraId="6984DD3D" w14:textId="731FF297" w:rsidR="00CF2F40" w:rsidRPr="0076277D" w:rsidRDefault="00CB5842" w:rsidP="00CB42DF">
      <w:pPr>
        <w:pStyle w:val="Default"/>
        <w:numPr>
          <w:ilvl w:val="0"/>
          <w:numId w:val="6"/>
        </w:numPr>
        <w:jc w:val="both"/>
        <w:rPr>
          <w:color w:val="auto"/>
          <w:sz w:val="22"/>
          <w:szCs w:val="22"/>
        </w:rPr>
      </w:pPr>
      <w:r w:rsidRPr="0076277D">
        <w:rPr>
          <w:color w:val="auto"/>
          <w:sz w:val="22"/>
          <w:szCs w:val="22"/>
        </w:rPr>
        <w:t xml:space="preserve">&lt; </w:t>
      </w:r>
      <w:r w:rsidRPr="0076277D">
        <w:rPr>
          <w:i/>
          <w:color w:val="auto"/>
          <w:sz w:val="22"/>
          <w:szCs w:val="22"/>
        </w:rPr>
        <w:t>Agency name of the Supplier</w:t>
      </w:r>
      <w:r w:rsidRPr="0076277D">
        <w:rPr>
          <w:color w:val="auto"/>
          <w:sz w:val="22"/>
          <w:szCs w:val="22"/>
        </w:rPr>
        <w:t>&gt;</w:t>
      </w:r>
      <w:r w:rsidR="00CF2F40" w:rsidRPr="0076277D">
        <w:rPr>
          <w:color w:val="auto"/>
          <w:sz w:val="22"/>
          <w:szCs w:val="22"/>
        </w:rPr>
        <w:t xml:space="preserve"> allows : </w:t>
      </w:r>
    </w:p>
    <w:p w14:paraId="29285862" w14:textId="77777777" w:rsidR="00CF2F40" w:rsidRPr="0076277D" w:rsidRDefault="00CF2F40" w:rsidP="00CB42DF">
      <w:pPr>
        <w:pStyle w:val="Default"/>
        <w:jc w:val="both"/>
        <w:rPr>
          <w:color w:val="auto"/>
          <w:sz w:val="22"/>
          <w:szCs w:val="22"/>
        </w:rPr>
      </w:pPr>
    </w:p>
    <w:p w14:paraId="0BD37EAC" w14:textId="370C6C42" w:rsidR="00CF2F40" w:rsidRPr="0076277D" w:rsidRDefault="00CF2F40" w:rsidP="00CB42DF">
      <w:pPr>
        <w:pStyle w:val="Default"/>
        <w:numPr>
          <w:ilvl w:val="0"/>
          <w:numId w:val="8"/>
        </w:numPr>
        <w:jc w:val="both"/>
        <w:rPr>
          <w:color w:val="auto"/>
          <w:sz w:val="22"/>
          <w:szCs w:val="22"/>
        </w:rPr>
      </w:pPr>
      <w:r w:rsidRPr="0076277D">
        <w:rPr>
          <w:color w:val="auto"/>
          <w:sz w:val="22"/>
          <w:szCs w:val="22"/>
        </w:rPr>
        <w:t xml:space="preserve">The relevant EPOS Service Provider to </w:t>
      </w:r>
      <w:r w:rsidR="004E72E8" w:rsidRPr="0076277D">
        <w:rPr>
          <w:color w:val="auto"/>
          <w:sz w:val="22"/>
          <w:szCs w:val="22"/>
        </w:rPr>
        <w:t>affix</w:t>
      </w:r>
      <w:r w:rsidRPr="0076277D">
        <w:rPr>
          <w:color w:val="auto"/>
          <w:sz w:val="22"/>
          <w:szCs w:val="22"/>
        </w:rPr>
        <w:t xml:space="preserve"> the Creative Commons 4.0 CC</w:t>
      </w:r>
      <w:proofErr w:type="gramStart"/>
      <w:r w:rsidRPr="0076277D">
        <w:rPr>
          <w:color w:val="auto"/>
          <w:sz w:val="22"/>
          <w:szCs w:val="22"/>
        </w:rPr>
        <w:t>:BY</w:t>
      </w:r>
      <w:proofErr w:type="gramEnd"/>
      <w:r w:rsidRPr="0076277D">
        <w:rPr>
          <w:color w:val="auto"/>
          <w:sz w:val="22"/>
          <w:szCs w:val="22"/>
        </w:rPr>
        <w:t xml:space="preserve"> license on any data provided with no license information. The license will be affixed on behalf of &lt;</w:t>
      </w:r>
      <w:r w:rsidRPr="0076277D">
        <w:rPr>
          <w:i/>
          <w:color w:val="auto"/>
          <w:sz w:val="22"/>
          <w:szCs w:val="22"/>
        </w:rPr>
        <w:t>Agency name of the Supplier</w:t>
      </w:r>
      <w:r w:rsidRPr="0076277D">
        <w:rPr>
          <w:color w:val="auto"/>
          <w:sz w:val="22"/>
          <w:szCs w:val="22"/>
        </w:rPr>
        <w:t>&gt;</w:t>
      </w:r>
      <w:r w:rsidR="004E72E8" w:rsidRPr="0076277D">
        <w:rPr>
          <w:color w:val="auto"/>
          <w:sz w:val="22"/>
          <w:szCs w:val="22"/>
        </w:rPr>
        <w:t xml:space="preserve">, and by no means will this be considered </w:t>
      </w:r>
      <w:r w:rsidRPr="0076277D">
        <w:rPr>
          <w:color w:val="auto"/>
          <w:sz w:val="22"/>
          <w:szCs w:val="22"/>
        </w:rPr>
        <w:t xml:space="preserve">as waiver to any of its Ownership Rights. </w:t>
      </w:r>
    </w:p>
    <w:p w14:paraId="508A734E" w14:textId="6D8C8774" w:rsidR="00CF2F40" w:rsidRPr="002128A5" w:rsidRDefault="00CF2F40" w:rsidP="00CB42DF">
      <w:pPr>
        <w:pStyle w:val="Default"/>
        <w:numPr>
          <w:ilvl w:val="0"/>
          <w:numId w:val="8"/>
        </w:numPr>
        <w:jc w:val="both"/>
        <w:rPr>
          <w:color w:val="auto"/>
          <w:sz w:val="22"/>
          <w:szCs w:val="22"/>
        </w:rPr>
      </w:pPr>
      <w:r w:rsidRPr="0076277D">
        <w:rPr>
          <w:color w:val="auto"/>
          <w:sz w:val="22"/>
          <w:szCs w:val="22"/>
        </w:rPr>
        <w:t>EPOS-ERIC</w:t>
      </w:r>
      <w:r w:rsidR="004E72E8" w:rsidRPr="0076277D">
        <w:rPr>
          <w:color w:val="auto"/>
          <w:sz w:val="22"/>
          <w:szCs w:val="22"/>
        </w:rPr>
        <w:t xml:space="preserve"> (European Research Infrastructure Consortium)</w:t>
      </w:r>
      <w:r w:rsidRPr="0076277D">
        <w:rPr>
          <w:color w:val="auto"/>
          <w:sz w:val="22"/>
          <w:szCs w:val="22"/>
        </w:rPr>
        <w:t xml:space="preserve"> to distribute the data </w:t>
      </w:r>
      <w:proofErr w:type="gramStart"/>
      <w:r w:rsidRPr="0076277D">
        <w:rPr>
          <w:color w:val="auto"/>
          <w:sz w:val="22"/>
          <w:szCs w:val="22"/>
        </w:rPr>
        <w:t>without delays</w:t>
      </w:r>
      <w:proofErr w:type="gramEnd"/>
      <w:r w:rsidRPr="0076277D">
        <w:rPr>
          <w:color w:val="auto"/>
          <w:sz w:val="22"/>
          <w:szCs w:val="22"/>
        </w:rPr>
        <w:t xml:space="preserve"> as soon as they are made available. </w:t>
      </w:r>
    </w:p>
    <w:p w14:paraId="2EFC2A95" w14:textId="77777777" w:rsidR="00CB42DF" w:rsidRPr="0076277D" w:rsidRDefault="00CB42DF" w:rsidP="00CB42DF">
      <w:pPr>
        <w:pStyle w:val="Default"/>
        <w:jc w:val="both"/>
        <w:rPr>
          <w:color w:val="auto"/>
          <w:sz w:val="22"/>
          <w:szCs w:val="22"/>
        </w:rPr>
      </w:pPr>
    </w:p>
    <w:p w14:paraId="6A76524C" w14:textId="3CC6410B" w:rsidR="00CF2F40" w:rsidRPr="0076277D" w:rsidRDefault="0076277D" w:rsidP="00CB42DF">
      <w:pPr>
        <w:pStyle w:val="Default"/>
        <w:numPr>
          <w:ilvl w:val="0"/>
          <w:numId w:val="6"/>
        </w:numPr>
        <w:jc w:val="both"/>
        <w:rPr>
          <w:color w:val="auto"/>
          <w:sz w:val="22"/>
          <w:szCs w:val="22"/>
        </w:rPr>
      </w:pPr>
      <w:r>
        <w:rPr>
          <w:color w:val="auto"/>
          <w:sz w:val="22"/>
          <w:szCs w:val="22"/>
        </w:rPr>
        <w:t xml:space="preserve">In return, the Supplier </w:t>
      </w:r>
      <w:r w:rsidRPr="0076277D">
        <w:rPr>
          <w:color w:val="auto"/>
          <w:sz w:val="22"/>
          <w:szCs w:val="22"/>
        </w:rPr>
        <w:t>has the right to receive feedback</w:t>
      </w:r>
      <w:r w:rsidR="002D6394" w:rsidRPr="0076277D">
        <w:rPr>
          <w:color w:val="auto"/>
          <w:sz w:val="22"/>
          <w:szCs w:val="22"/>
        </w:rPr>
        <w:t xml:space="preserve"> </w:t>
      </w:r>
      <w:r w:rsidR="00CF2F40" w:rsidRPr="0076277D">
        <w:rPr>
          <w:color w:val="auto"/>
          <w:sz w:val="22"/>
          <w:szCs w:val="22"/>
        </w:rPr>
        <w:t xml:space="preserve">from EPOS Users </w:t>
      </w:r>
      <w:r w:rsidRPr="0076277D">
        <w:rPr>
          <w:color w:val="auto"/>
          <w:sz w:val="22"/>
          <w:szCs w:val="22"/>
        </w:rPr>
        <w:t xml:space="preserve">auditing </w:t>
      </w:r>
      <w:r w:rsidR="00CF2F40" w:rsidRPr="0076277D">
        <w:rPr>
          <w:color w:val="auto"/>
          <w:sz w:val="22"/>
          <w:szCs w:val="22"/>
        </w:rPr>
        <w:t xml:space="preserve">system’s feedback, in order to </w:t>
      </w:r>
      <w:proofErr w:type="gramStart"/>
      <w:r w:rsidR="00CF2F40" w:rsidRPr="0076277D">
        <w:rPr>
          <w:color w:val="auto"/>
          <w:sz w:val="22"/>
          <w:szCs w:val="22"/>
        </w:rPr>
        <w:t>be informed</w:t>
      </w:r>
      <w:proofErr w:type="gramEnd"/>
      <w:r w:rsidR="00CF2F40" w:rsidRPr="0076277D">
        <w:rPr>
          <w:color w:val="auto"/>
          <w:sz w:val="22"/>
          <w:szCs w:val="22"/>
        </w:rPr>
        <w:t xml:space="preserve"> about its data usage. </w:t>
      </w:r>
    </w:p>
    <w:p w14:paraId="58401B14" w14:textId="77777777" w:rsidR="00CF2F40" w:rsidRDefault="00CF2F40" w:rsidP="00CB42DF">
      <w:pPr>
        <w:pStyle w:val="Default"/>
        <w:rPr>
          <w:color w:val="auto"/>
          <w:sz w:val="22"/>
          <w:szCs w:val="22"/>
        </w:rPr>
      </w:pPr>
    </w:p>
    <w:p w14:paraId="7D224DF8" w14:textId="0ADA2754" w:rsidR="00CF2F40" w:rsidRPr="00ED5E44" w:rsidRDefault="00CF2F40" w:rsidP="00CB42DF">
      <w:pPr>
        <w:pStyle w:val="Default"/>
        <w:rPr>
          <w:rFonts w:asciiTheme="minorHAnsi" w:hAnsiTheme="minorHAnsi"/>
          <w:color w:val="auto"/>
          <w:sz w:val="22"/>
          <w:szCs w:val="22"/>
        </w:rPr>
      </w:pPr>
    </w:p>
    <w:p w14:paraId="11162DAB" w14:textId="77777777" w:rsidR="00D005A3" w:rsidRDefault="00D005A3" w:rsidP="00CB42DF">
      <w:pPr>
        <w:rPr>
          <w:rFonts w:asciiTheme="minorHAnsi" w:hAnsiTheme="minorHAnsi"/>
          <w:color w:val="auto"/>
          <w:sz w:val="22"/>
          <w:szCs w:val="22"/>
          <w:lang w:val="en-US"/>
        </w:rPr>
      </w:pPr>
    </w:p>
    <w:p w14:paraId="58CB70DD" w14:textId="661FCB0F" w:rsidR="00CB42DF" w:rsidRDefault="00CF2F40" w:rsidP="00CB42DF">
      <w:pPr>
        <w:rPr>
          <w:rFonts w:asciiTheme="minorHAnsi" w:hAnsiTheme="minorHAnsi"/>
          <w:sz w:val="22"/>
          <w:szCs w:val="22"/>
          <w:lang w:val="en-US"/>
        </w:rPr>
      </w:pPr>
      <w:r w:rsidRPr="00ED5E44">
        <w:rPr>
          <w:rFonts w:asciiTheme="minorHAnsi" w:hAnsiTheme="minorHAnsi"/>
          <w:color w:val="auto"/>
          <w:sz w:val="22"/>
          <w:szCs w:val="22"/>
          <w:lang w:val="en-US"/>
        </w:rPr>
        <w:t>Place, Date, Stamp</w:t>
      </w:r>
      <w:r w:rsidRPr="00ED5E44">
        <w:rPr>
          <w:rFonts w:asciiTheme="minorHAnsi" w:hAnsiTheme="minorHAnsi"/>
          <w:sz w:val="22"/>
          <w:szCs w:val="22"/>
          <w:lang w:val="en-US"/>
        </w:rPr>
        <w:t xml:space="preserve"> </w:t>
      </w:r>
    </w:p>
    <w:p w14:paraId="47DAD69E" w14:textId="760C8B97" w:rsidR="00D005A3" w:rsidRDefault="00D005A3" w:rsidP="00CB42DF">
      <w:pPr>
        <w:rPr>
          <w:rFonts w:asciiTheme="minorHAnsi" w:hAnsiTheme="minorHAnsi"/>
          <w:sz w:val="22"/>
          <w:szCs w:val="22"/>
          <w:lang w:val="en-US"/>
        </w:rPr>
      </w:pPr>
    </w:p>
    <w:p w14:paraId="5A541112" w14:textId="77777777" w:rsidR="00D005A3" w:rsidRDefault="00D005A3" w:rsidP="00CB42DF">
      <w:pPr>
        <w:rPr>
          <w:rFonts w:asciiTheme="minorHAnsi" w:hAnsiTheme="minorHAnsi"/>
          <w:sz w:val="22"/>
          <w:szCs w:val="22"/>
          <w:lang w:val="en-US"/>
        </w:rPr>
      </w:pPr>
    </w:p>
    <w:p w14:paraId="0A2090B9" w14:textId="77777777" w:rsidR="00D005A3" w:rsidRDefault="00D005A3" w:rsidP="00CB42DF">
      <w:pPr>
        <w:rPr>
          <w:rFonts w:asciiTheme="minorHAnsi" w:hAnsiTheme="minorHAnsi"/>
          <w:sz w:val="22"/>
          <w:szCs w:val="22"/>
          <w:lang w:val="en-US"/>
        </w:rPr>
      </w:pPr>
    </w:p>
    <w:p w14:paraId="02D0B59E" w14:textId="77777777" w:rsidR="00D005A3" w:rsidRDefault="00D005A3" w:rsidP="00CB42DF">
      <w:pPr>
        <w:rPr>
          <w:rFonts w:asciiTheme="minorHAnsi" w:hAnsiTheme="minorHAnsi"/>
          <w:sz w:val="22"/>
          <w:szCs w:val="22"/>
          <w:lang w:val="en-US"/>
        </w:rPr>
      </w:pPr>
    </w:p>
    <w:p w14:paraId="4A1FBAD0" w14:textId="16818B7B" w:rsidR="00CF2F40" w:rsidRPr="00ED5E44" w:rsidRDefault="00CF2F40" w:rsidP="00CB42DF">
      <w:pPr>
        <w:rPr>
          <w:rFonts w:asciiTheme="minorHAnsi" w:hAnsiTheme="minorHAnsi"/>
          <w:sz w:val="22"/>
          <w:szCs w:val="22"/>
          <w:lang w:val="en-US"/>
        </w:rPr>
      </w:pPr>
      <w:r w:rsidRPr="00ED5E44">
        <w:rPr>
          <w:rFonts w:asciiTheme="minorHAnsi" w:hAnsiTheme="minorHAnsi"/>
          <w:sz w:val="22"/>
          <w:szCs w:val="22"/>
          <w:lang w:val="en-US"/>
        </w:rPr>
        <w:t>Responsible person</w:t>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00ED5E44" w:rsidRPr="00ED5E44">
        <w:rPr>
          <w:rFonts w:asciiTheme="minorHAnsi" w:hAnsiTheme="minorHAnsi"/>
          <w:sz w:val="22"/>
          <w:szCs w:val="22"/>
          <w:lang w:val="en-US"/>
        </w:rPr>
        <w:tab/>
      </w:r>
      <w:r w:rsidRPr="00ED5E44">
        <w:rPr>
          <w:rFonts w:asciiTheme="minorHAnsi" w:hAnsiTheme="minorHAnsi"/>
          <w:sz w:val="22"/>
          <w:szCs w:val="22"/>
          <w:lang w:val="en-US"/>
        </w:rPr>
        <w:t>Contact person</w:t>
      </w:r>
    </w:p>
    <w:p w14:paraId="3E4EAA95" w14:textId="31FEA1EF" w:rsidR="00CF2F40" w:rsidRPr="00ED5E44" w:rsidRDefault="00CF2F40" w:rsidP="00CB42DF">
      <w:pPr>
        <w:rPr>
          <w:rFonts w:asciiTheme="minorHAnsi" w:hAnsiTheme="minorHAnsi"/>
          <w:sz w:val="22"/>
          <w:szCs w:val="22"/>
          <w:lang w:val="en-US"/>
        </w:rPr>
      </w:pPr>
      <w:r w:rsidRPr="00ED5E44">
        <w:rPr>
          <w:rFonts w:asciiTheme="minorHAnsi" w:hAnsiTheme="minorHAnsi"/>
          <w:color w:val="auto"/>
          <w:sz w:val="22"/>
          <w:szCs w:val="22"/>
          <w:lang w:val="en-US"/>
        </w:rPr>
        <w:t xml:space="preserve">Name, </w:t>
      </w:r>
      <w:r w:rsidRPr="00ED5E44">
        <w:rPr>
          <w:rFonts w:asciiTheme="minorHAnsi" w:hAnsiTheme="minorHAnsi"/>
          <w:sz w:val="22"/>
          <w:szCs w:val="22"/>
          <w:lang w:val="en-US"/>
        </w:rPr>
        <w:t>Email</w:t>
      </w:r>
      <w:r w:rsidR="007B0467" w:rsidRPr="00ED5E44">
        <w:rPr>
          <w:rFonts w:asciiTheme="minorHAnsi" w:hAnsiTheme="minorHAnsi"/>
          <w:sz w:val="22"/>
          <w:szCs w:val="22"/>
          <w:lang w:val="en-US"/>
        </w:rPr>
        <w:t xml:space="preserve">, </w:t>
      </w:r>
      <w:r w:rsidRPr="00ED5E44">
        <w:rPr>
          <w:rFonts w:asciiTheme="minorHAnsi" w:hAnsiTheme="minorHAnsi"/>
          <w:sz w:val="22"/>
          <w:szCs w:val="22"/>
          <w:lang w:val="en-US"/>
        </w:rPr>
        <w:t>Signature</w:t>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00ED5E44">
        <w:rPr>
          <w:rFonts w:asciiTheme="minorHAnsi" w:hAnsiTheme="minorHAnsi"/>
          <w:sz w:val="22"/>
          <w:szCs w:val="22"/>
          <w:lang w:val="en-US"/>
        </w:rPr>
        <w:tab/>
      </w:r>
      <w:r w:rsidRPr="00ED5E44">
        <w:rPr>
          <w:rFonts w:asciiTheme="minorHAnsi" w:hAnsiTheme="minorHAnsi"/>
          <w:color w:val="auto"/>
          <w:sz w:val="22"/>
          <w:szCs w:val="22"/>
          <w:lang w:val="en-US"/>
        </w:rPr>
        <w:t xml:space="preserve">Name, </w:t>
      </w:r>
      <w:r w:rsidRPr="00ED5E44">
        <w:rPr>
          <w:rFonts w:asciiTheme="minorHAnsi" w:hAnsiTheme="minorHAnsi"/>
          <w:sz w:val="22"/>
          <w:szCs w:val="22"/>
          <w:lang w:val="en-US"/>
        </w:rPr>
        <w:t>Email</w:t>
      </w:r>
    </w:p>
    <w:p w14:paraId="21DE9ED5" w14:textId="6A6F0A10" w:rsidR="00A864D1" w:rsidRDefault="00A864D1" w:rsidP="00761155">
      <w:pPr>
        <w:pStyle w:val="Footer"/>
        <w:rPr>
          <w:i/>
          <w:color w:val="A6A6A6" w:themeColor="background1" w:themeShade="A6"/>
          <w:sz w:val="20"/>
          <w:szCs w:val="20"/>
          <w:lang w:val="en-US"/>
        </w:rPr>
      </w:pPr>
    </w:p>
    <w:p w14:paraId="364C4738" w14:textId="04178435" w:rsidR="00D005A3" w:rsidRDefault="00D005A3" w:rsidP="00761155">
      <w:pPr>
        <w:pStyle w:val="Footer"/>
        <w:rPr>
          <w:i/>
          <w:color w:val="A6A6A6" w:themeColor="background1" w:themeShade="A6"/>
          <w:sz w:val="20"/>
          <w:szCs w:val="20"/>
          <w:lang w:val="en-US"/>
        </w:rPr>
      </w:pPr>
    </w:p>
    <w:p w14:paraId="6EB5A0D2" w14:textId="33868498" w:rsidR="00D005A3" w:rsidRDefault="00D005A3" w:rsidP="00323232">
      <w:pPr>
        <w:pStyle w:val="Footer"/>
        <w:rPr>
          <w:i/>
          <w:color w:val="A6A6A6" w:themeColor="background1" w:themeShade="A6"/>
          <w:sz w:val="20"/>
          <w:szCs w:val="20"/>
          <w:lang w:val="en-US"/>
        </w:rPr>
      </w:pPr>
    </w:p>
    <w:p w14:paraId="4A99980E" w14:textId="77777777" w:rsidR="00D005A3" w:rsidRDefault="00D005A3" w:rsidP="00323232">
      <w:pPr>
        <w:pStyle w:val="Footer"/>
        <w:rPr>
          <w:i/>
          <w:color w:val="A6A6A6" w:themeColor="background1" w:themeShade="A6"/>
          <w:sz w:val="20"/>
          <w:szCs w:val="20"/>
          <w:lang w:val="en-US"/>
        </w:rPr>
        <w:sectPr w:rsidR="00D005A3" w:rsidSect="00875F96">
          <w:headerReference w:type="default" r:id="rId11"/>
          <w:footerReference w:type="default" r:id="rId12"/>
          <w:headerReference w:type="first" r:id="rId13"/>
          <w:footerReference w:type="first" r:id="rId14"/>
          <w:pgSz w:w="11900" w:h="16840"/>
          <w:pgMar w:top="1843" w:right="1134" w:bottom="1134" w:left="1134" w:header="0" w:footer="113" w:gutter="0"/>
          <w:pgNumType w:start="1"/>
          <w:cols w:space="720"/>
          <w:titlePg/>
          <w:docGrid w:linePitch="326"/>
        </w:sectPr>
      </w:pPr>
    </w:p>
    <w:p w14:paraId="6AF2FAFB" w14:textId="66754B2C" w:rsidR="00CF2F40" w:rsidRPr="00760197" w:rsidRDefault="00CF2F40" w:rsidP="00323232">
      <w:pPr>
        <w:pStyle w:val="Footer"/>
        <w:rPr>
          <w:i/>
          <w:color w:val="A6A6A6" w:themeColor="background1" w:themeShade="A6"/>
          <w:sz w:val="20"/>
          <w:szCs w:val="20"/>
          <w:lang w:val="en-US"/>
        </w:rPr>
      </w:pPr>
    </w:p>
    <w:p w14:paraId="06935BC2" w14:textId="65ABD38D" w:rsidR="00CF2F40" w:rsidRPr="00D005A3" w:rsidRDefault="00C3032E" w:rsidP="00D005A3">
      <w:pPr>
        <w:pStyle w:val="Heading1"/>
        <w:tabs>
          <w:tab w:val="left" w:pos="3686"/>
        </w:tabs>
        <w:spacing w:before="0"/>
        <w:jc w:val="center"/>
        <w:rPr>
          <w:color w:val="16421F"/>
          <w:sz w:val="44"/>
          <w:szCs w:val="44"/>
          <w:lang w:val="en-GB"/>
        </w:rPr>
      </w:pPr>
      <w:r>
        <w:rPr>
          <w:color w:val="16421F"/>
          <w:sz w:val="44"/>
          <w:szCs w:val="44"/>
          <w:lang w:val="en-GB"/>
        </w:rPr>
        <w:t>ANNEX</w:t>
      </w:r>
      <w:r w:rsidR="00340270">
        <w:rPr>
          <w:color w:val="16421F"/>
          <w:sz w:val="44"/>
          <w:szCs w:val="44"/>
          <w:lang w:val="en-GB"/>
        </w:rPr>
        <w:t xml:space="preserve"> A</w:t>
      </w:r>
      <w:r w:rsidR="00CF2F40" w:rsidRPr="00CF2F40">
        <w:rPr>
          <w:color w:val="16421F"/>
          <w:sz w:val="44"/>
          <w:szCs w:val="44"/>
          <w:lang w:val="en-GB"/>
        </w:rPr>
        <w:t>: GNSS Station List</w:t>
      </w:r>
    </w:p>
    <w:p w14:paraId="5E33DC98" w14:textId="77777777" w:rsidR="00CF2F40" w:rsidRPr="00C923E6" w:rsidRDefault="00CF2F40" w:rsidP="00CF2F40">
      <w:pPr>
        <w:rPr>
          <w:lang w:val="en-US"/>
        </w:rPr>
      </w:pPr>
    </w:p>
    <w:p w14:paraId="26D9154D" w14:textId="3A74A47A" w:rsidR="00CF2F40" w:rsidRDefault="00CF2F40" w:rsidP="00D005A3">
      <w:pPr>
        <w:rPr>
          <w:rFonts w:asciiTheme="minorHAnsi" w:hAnsiTheme="minorHAnsi" w:cstheme="minorHAnsi"/>
          <w:sz w:val="22"/>
          <w:lang w:val="en-US"/>
        </w:rPr>
      </w:pPr>
      <w:r w:rsidRPr="00AE607A">
        <w:rPr>
          <w:rFonts w:asciiTheme="minorHAnsi" w:eastAsiaTheme="majorEastAsia" w:hAnsiTheme="minorHAnsi" w:cstheme="minorHAnsi"/>
          <w:sz w:val="22"/>
          <w:lang w:val="en-US"/>
        </w:rPr>
        <w:t>Date:</w:t>
      </w:r>
      <w:r w:rsidRPr="00AE607A">
        <w:rPr>
          <w:rFonts w:asciiTheme="minorHAnsi" w:hAnsiTheme="minorHAnsi" w:cstheme="minorHAnsi"/>
          <w:sz w:val="22"/>
          <w:lang w:val="en-US"/>
        </w:rPr>
        <w:t xml:space="preserve"> xx/xx/</w:t>
      </w:r>
      <w:proofErr w:type="spellStart"/>
      <w:r w:rsidRPr="00AE607A">
        <w:rPr>
          <w:rFonts w:asciiTheme="minorHAnsi" w:hAnsiTheme="minorHAnsi" w:cstheme="minorHAnsi"/>
          <w:sz w:val="22"/>
          <w:lang w:val="en-US"/>
        </w:rPr>
        <w:t>xxxx</w:t>
      </w:r>
      <w:proofErr w:type="spellEnd"/>
    </w:p>
    <w:p w14:paraId="27D6BEDB" w14:textId="77777777" w:rsidR="00D005A3" w:rsidRPr="00D005A3" w:rsidRDefault="00D005A3" w:rsidP="00D005A3">
      <w:pPr>
        <w:rPr>
          <w:rFonts w:asciiTheme="minorHAnsi" w:eastAsiaTheme="majorEastAsia" w:hAnsiTheme="minorHAnsi" w:cstheme="minorHAnsi"/>
          <w:sz w:val="22"/>
          <w:lang w:val="en-US"/>
        </w:rPr>
      </w:pPr>
    </w:p>
    <w:tbl>
      <w:tblPr>
        <w:tblStyle w:val="TableGrid"/>
        <w:tblW w:w="0" w:type="auto"/>
        <w:tblInd w:w="108" w:type="dxa"/>
        <w:tblLook w:val="04A0" w:firstRow="1" w:lastRow="0" w:firstColumn="1" w:lastColumn="0" w:noHBand="0" w:noVBand="1"/>
      </w:tblPr>
      <w:tblGrid>
        <w:gridCol w:w="1817"/>
        <w:gridCol w:w="966"/>
        <w:gridCol w:w="939"/>
        <w:gridCol w:w="4642"/>
        <w:gridCol w:w="1417"/>
        <w:gridCol w:w="1219"/>
        <w:gridCol w:w="2488"/>
      </w:tblGrid>
      <w:tr w:rsidR="00D005A3" w:rsidRPr="00D005A3" w14:paraId="3428CA15" w14:textId="6A2CF46F" w:rsidTr="00D005A3">
        <w:trPr>
          <w:trHeight w:val="605"/>
        </w:trPr>
        <w:tc>
          <w:tcPr>
            <w:tcW w:w="1817" w:type="dxa"/>
            <w:vMerge w:val="restart"/>
            <w:shd w:val="clear" w:color="auto" w:fill="F4EDF9"/>
          </w:tcPr>
          <w:p w14:paraId="7112F90C" w14:textId="77777777" w:rsidR="001F02E2" w:rsidRPr="00D005A3" w:rsidRDefault="001F02E2" w:rsidP="005705E1">
            <w:pPr>
              <w:rPr>
                <w:lang w:val="fr-BE"/>
              </w:rPr>
            </w:pPr>
            <w:r w:rsidRPr="00D005A3">
              <w:rPr>
                <w:lang w:val="fr-BE"/>
              </w:rPr>
              <w:t>Station Name*</w:t>
            </w:r>
          </w:p>
          <w:p w14:paraId="7FE92589" w14:textId="77777777" w:rsidR="001F02E2" w:rsidRPr="00D005A3" w:rsidRDefault="001F02E2" w:rsidP="005705E1">
            <w:pPr>
              <w:rPr>
                <w:lang w:val="fr-BE"/>
              </w:rPr>
            </w:pPr>
            <w:r w:rsidRPr="00D005A3">
              <w:rPr>
                <w:lang w:val="fr-BE"/>
              </w:rPr>
              <w:t>9-char Code</w:t>
            </w:r>
          </w:p>
          <w:p w14:paraId="2E51F36E" w14:textId="77777777" w:rsidR="001F02E2" w:rsidRPr="00D005A3" w:rsidRDefault="001F02E2" w:rsidP="005705E1">
            <w:pPr>
              <w:rPr>
                <w:lang w:val="fr-BE"/>
              </w:rPr>
            </w:pPr>
            <w:r w:rsidRPr="00D005A3">
              <w:rPr>
                <w:lang w:val="fr-BE"/>
              </w:rPr>
              <w:t>(ex. BRUX00BEL)</w:t>
            </w:r>
            <w:r w:rsidRPr="00D005A3">
              <w:rPr>
                <w:vertAlign w:val="superscript"/>
                <w:lang w:val="fr-BE"/>
              </w:rPr>
              <w:t>1</w:t>
            </w:r>
          </w:p>
        </w:tc>
        <w:tc>
          <w:tcPr>
            <w:tcW w:w="966" w:type="dxa"/>
            <w:vMerge w:val="restart"/>
            <w:shd w:val="clear" w:color="auto" w:fill="F4EDF9"/>
            <w:vAlign w:val="center"/>
          </w:tcPr>
          <w:p w14:paraId="18F483C7" w14:textId="77777777" w:rsidR="001F02E2" w:rsidRPr="00D005A3" w:rsidRDefault="001F02E2" w:rsidP="005705E1">
            <w:pPr>
              <w:jc w:val="center"/>
            </w:pPr>
            <w:r w:rsidRPr="00D005A3">
              <w:t>City</w:t>
            </w:r>
          </w:p>
        </w:tc>
        <w:tc>
          <w:tcPr>
            <w:tcW w:w="939" w:type="dxa"/>
            <w:vMerge w:val="restart"/>
            <w:shd w:val="clear" w:color="auto" w:fill="F4EDF9"/>
            <w:vAlign w:val="center"/>
          </w:tcPr>
          <w:p w14:paraId="77702156" w14:textId="77777777" w:rsidR="001F02E2" w:rsidRPr="00D005A3" w:rsidRDefault="001F02E2" w:rsidP="005705E1">
            <w:pPr>
              <w:jc w:val="center"/>
            </w:pPr>
            <w:r w:rsidRPr="00D005A3">
              <w:t>Country</w:t>
            </w:r>
          </w:p>
        </w:tc>
        <w:tc>
          <w:tcPr>
            <w:tcW w:w="4642" w:type="dxa"/>
            <w:vMerge w:val="restart"/>
            <w:shd w:val="clear" w:color="auto" w:fill="F4EDF9"/>
            <w:vAlign w:val="center"/>
          </w:tcPr>
          <w:p w14:paraId="23BBDB5A" w14:textId="77777777" w:rsidR="001F02E2" w:rsidRPr="00D005A3" w:rsidRDefault="001F02E2" w:rsidP="005705E1">
            <w:pPr>
              <w:jc w:val="center"/>
            </w:pPr>
            <w:r w:rsidRPr="00D005A3">
              <w:t>Site log</w:t>
            </w:r>
          </w:p>
          <w:p w14:paraId="78DACFF4" w14:textId="77777777" w:rsidR="001F02E2" w:rsidRPr="00D005A3" w:rsidRDefault="001F02E2" w:rsidP="005705E1">
            <w:pPr>
              <w:jc w:val="center"/>
            </w:pPr>
            <w:r w:rsidRPr="00D005A3">
              <w:t>(</w:t>
            </w:r>
            <w:proofErr w:type="spellStart"/>
            <w:r w:rsidRPr="00D005A3">
              <w:t>url</w:t>
            </w:r>
            <w:proofErr w:type="spellEnd"/>
            <w:r w:rsidRPr="00D005A3">
              <w:t>, if available)</w:t>
            </w:r>
          </w:p>
        </w:tc>
        <w:tc>
          <w:tcPr>
            <w:tcW w:w="2636" w:type="dxa"/>
            <w:gridSpan w:val="2"/>
            <w:shd w:val="clear" w:color="auto" w:fill="F4EDF9"/>
            <w:vAlign w:val="center"/>
          </w:tcPr>
          <w:p w14:paraId="7D68AFAF" w14:textId="47037BE6" w:rsidR="001F02E2" w:rsidRPr="00D005A3" w:rsidRDefault="001F02E2" w:rsidP="005705E1">
            <w:pPr>
              <w:jc w:val="center"/>
            </w:pPr>
            <w:r w:rsidRPr="00D005A3">
              <w:t>Approximate Position*</w:t>
            </w:r>
          </w:p>
        </w:tc>
        <w:tc>
          <w:tcPr>
            <w:tcW w:w="2488" w:type="dxa"/>
            <w:shd w:val="clear" w:color="auto" w:fill="F4EDF9"/>
          </w:tcPr>
          <w:p w14:paraId="59AA37C4" w14:textId="33A1DFDA" w:rsidR="001F02E2" w:rsidRPr="002128A5" w:rsidRDefault="001F02E2" w:rsidP="001F02E2">
            <w:pPr>
              <w:jc w:val="center"/>
            </w:pPr>
            <w:r w:rsidRPr="00D005A3">
              <w:t>Operational Centre (as in Annex B, column 2)</w:t>
            </w:r>
            <w:r w:rsidR="00C80EA6" w:rsidRPr="00D005A3">
              <w:t>*</w:t>
            </w:r>
          </w:p>
        </w:tc>
      </w:tr>
      <w:tr w:rsidR="00D005A3" w:rsidRPr="000C046C" w14:paraId="67DAD1A7" w14:textId="722A3430" w:rsidTr="00D005A3">
        <w:trPr>
          <w:trHeight w:val="379"/>
        </w:trPr>
        <w:tc>
          <w:tcPr>
            <w:tcW w:w="1817" w:type="dxa"/>
            <w:vMerge/>
            <w:shd w:val="clear" w:color="auto" w:fill="F4EDF9"/>
          </w:tcPr>
          <w:p w14:paraId="1BDD44B3" w14:textId="77777777" w:rsidR="001F02E2" w:rsidRPr="002128A5" w:rsidRDefault="001F02E2" w:rsidP="005705E1">
            <w:pPr>
              <w:pStyle w:val="Default"/>
              <w:rPr>
                <w:rFonts w:asciiTheme="majorHAnsi" w:eastAsiaTheme="majorEastAsia" w:hAnsiTheme="majorHAnsi" w:cstheme="majorBidi"/>
                <w:spacing w:val="-10"/>
                <w:kern w:val="28"/>
                <w:sz w:val="56"/>
                <w:szCs w:val="56"/>
              </w:rPr>
            </w:pPr>
          </w:p>
        </w:tc>
        <w:tc>
          <w:tcPr>
            <w:tcW w:w="966" w:type="dxa"/>
            <w:vMerge/>
            <w:shd w:val="clear" w:color="auto" w:fill="F4EDF9"/>
          </w:tcPr>
          <w:p w14:paraId="12A13BEE" w14:textId="77777777" w:rsidR="001F02E2" w:rsidRPr="002128A5" w:rsidRDefault="001F02E2" w:rsidP="005705E1">
            <w:pPr>
              <w:pStyle w:val="Default"/>
              <w:rPr>
                <w:rFonts w:asciiTheme="majorHAnsi" w:eastAsiaTheme="majorEastAsia" w:hAnsiTheme="majorHAnsi" w:cstheme="majorBidi"/>
                <w:spacing w:val="-10"/>
                <w:kern w:val="28"/>
                <w:sz w:val="56"/>
                <w:szCs w:val="56"/>
              </w:rPr>
            </w:pPr>
          </w:p>
        </w:tc>
        <w:tc>
          <w:tcPr>
            <w:tcW w:w="939" w:type="dxa"/>
            <w:vMerge/>
            <w:shd w:val="clear" w:color="auto" w:fill="F4EDF9"/>
          </w:tcPr>
          <w:p w14:paraId="4E84D614" w14:textId="77777777" w:rsidR="001F02E2" w:rsidRPr="002128A5" w:rsidRDefault="001F02E2" w:rsidP="005705E1">
            <w:pPr>
              <w:pStyle w:val="Default"/>
              <w:rPr>
                <w:rFonts w:asciiTheme="majorHAnsi" w:eastAsiaTheme="majorEastAsia" w:hAnsiTheme="majorHAnsi" w:cstheme="majorBidi"/>
                <w:spacing w:val="-10"/>
                <w:kern w:val="28"/>
                <w:sz w:val="56"/>
                <w:szCs w:val="56"/>
              </w:rPr>
            </w:pPr>
          </w:p>
        </w:tc>
        <w:tc>
          <w:tcPr>
            <w:tcW w:w="4642" w:type="dxa"/>
            <w:vMerge/>
            <w:shd w:val="clear" w:color="auto" w:fill="F4EDF9"/>
          </w:tcPr>
          <w:p w14:paraId="59159515" w14:textId="77777777" w:rsidR="001F02E2" w:rsidRPr="002128A5" w:rsidRDefault="001F02E2" w:rsidP="005705E1"/>
        </w:tc>
        <w:tc>
          <w:tcPr>
            <w:tcW w:w="1417" w:type="dxa"/>
            <w:shd w:val="clear" w:color="auto" w:fill="F4EDF9"/>
          </w:tcPr>
          <w:p w14:paraId="2C051BF9" w14:textId="77777777" w:rsidR="001F02E2" w:rsidRPr="000C046C" w:rsidRDefault="001F02E2" w:rsidP="005705E1">
            <w:pPr>
              <w:rPr>
                <w:lang w:val="fr-BE"/>
              </w:rPr>
            </w:pPr>
            <w:r>
              <w:rPr>
                <w:lang w:val="fr-BE"/>
              </w:rPr>
              <w:t>Latitude*</w:t>
            </w:r>
          </w:p>
        </w:tc>
        <w:tc>
          <w:tcPr>
            <w:tcW w:w="1219" w:type="dxa"/>
            <w:shd w:val="clear" w:color="auto" w:fill="F4EDF9"/>
          </w:tcPr>
          <w:p w14:paraId="5B0EF506" w14:textId="77777777" w:rsidR="001F02E2" w:rsidRPr="000C046C" w:rsidRDefault="001F02E2" w:rsidP="005705E1">
            <w:pPr>
              <w:rPr>
                <w:lang w:val="fr-BE"/>
              </w:rPr>
            </w:pPr>
            <w:r>
              <w:rPr>
                <w:lang w:val="fr-BE"/>
              </w:rPr>
              <w:t>Longitude*</w:t>
            </w:r>
          </w:p>
        </w:tc>
        <w:tc>
          <w:tcPr>
            <w:tcW w:w="2488" w:type="dxa"/>
            <w:shd w:val="clear" w:color="auto" w:fill="F4EDF9"/>
          </w:tcPr>
          <w:p w14:paraId="58211B68" w14:textId="6DE76380" w:rsidR="001F02E2" w:rsidRDefault="001F02E2" w:rsidP="00F5742D">
            <w:pPr>
              <w:jc w:val="center"/>
              <w:rPr>
                <w:lang w:val="fr-BE"/>
              </w:rPr>
            </w:pPr>
          </w:p>
        </w:tc>
      </w:tr>
      <w:tr w:rsidR="00D005A3" w:rsidRPr="000C046C" w14:paraId="35D0ECA3" w14:textId="09255C4C" w:rsidTr="00D005A3">
        <w:tc>
          <w:tcPr>
            <w:tcW w:w="1817" w:type="dxa"/>
          </w:tcPr>
          <w:p w14:paraId="50A9D1C7" w14:textId="53EE6A38" w:rsidR="002128A5" w:rsidRPr="00D005A3" w:rsidRDefault="002128A5" w:rsidP="005705E1">
            <w:pPr>
              <w:rPr>
                <w:lang w:val="fr-BE"/>
              </w:rPr>
            </w:pPr>
          </w:p>
        </w:tc>
        <w:tc>
          <w:tcPr>
            <w:tcW w:w="966" w:type="dxa"/>
          </w:tcPr>
          <w:p w14:paraId="1DE19E87" w14:textId="1DAFFA5A" w:rsidR="002128A5" w:rsidRPr="00D005A3" w:rsidRDefault="002128A5" w:rsidP="005705E1">
            <w:pPr>
              <w:rPr>
                <w:lang w:val="fr-BE"/>
              </w:rPr>
            </w:pPr>
          </w:p>
        </w:tc>
        <w:tc>
          <w:tcPr>
            <w:tcW w:w="939" w:type="dxa"/>
          </w:tcPr>
          <w:p w14:paraId="738B75B6" w14:textId="00240E48" w:rsidR="002128A5" w:rsidRPr="00D005A3" w:rsidRDefault="002128A5" w:rsidP="005705E1">
            <w:pPr>
              <w:rPr>
                <w:lang w:val="fr-BE"/>
              </w:rPr>
            </w:pPr>
          </w:p>
        </w:tc>
        <w:tc>
          <w:tcPr>
            <w:tcW w:w="4642" w:type="dxa"/>
          </w:tcPr>
          <w:p w14:paraId="482FAAB2" w14:textId="77777777" w:rsidR="002128A5" w:rsidRPr="00D005A3" w:rsidRDefault="002128A5" w:rsidP="005705E1">
            <w:pPr>
              <w:rPr>
                <w:lang w:val="fr-BE"/>
              </w:rPr>
            </w:pPr>
          </w:p>
        </w:tc>
        <w:tc>
          <w:tcPr>
            <w:tcW w:w="1417" w:type="dxa"/>
          </w:tcPr>
          <w:p w14:paraId="67B457F0" w14:textId="77777777" w:rsidR="002128A5" w:rsidRPr="00D005A3" w:rsidRDefault="002128A5" w:rsidP="005705E1">
            <w:pPr>
              <w:rPr>
                <w:lang w:val="fr-BE"/>
              </w:rPr>
            </w:pPr>
          </w:p>
        </w:tc>
        <w:tc>
          <w:tcPr>
            <w:tcW w:w="1219" w:type="dxa"/>
          </w:tcPr>
          <w:p w14:paraId="0C9E73E6" w14:textId="77777777" w:rsidR="002128A5" w:rsidRPr="00D005A3" w:rsidRDefault="002128A5" w:rsidP="005705E1">
            <w:pPr>
              <w:rPr>
                <w:lang w:val="fr-BE"/>
              </w:rPr>
            </w:pPr>
          </w:p>
        </w:tc>
        <w:tc>
          <w:tcPr>
            <w:tcW w:w="2488" w:type="dxa"/>
          </w:tcPr>
          <w:p w14:paraId="79527838" w14:textId="375311B5" w:rsidR="002128A5" w:rsidRPr="00D005A3" w:rsidRDefault="002128A5" w:rsidP="005705E1">
            <w:pPr>
              <w:rPr>
                <w:lang w:val="fr-BE"/>
              </w:rPr>
            </w:pPr>
          </w:p>
        </w:tc>
      </w:tr>
      <w:tr w:rsidR="00D005A3" w:rsidRPr="000C046C" w14:paraId="6E5BDD99" w14:textId="6BDAE76A" w:rsidTr="00D005A3">
        <w:tc>
          <w:tcPr>
            <w:tcW w:w="1817" w:type="dxa"/>
          </w:tcPr>
          <w:p w14:paraId="2B12F7E4" w14:textId="390910F6" w:rsidR="002128A5" w:rsidRPr="00D005A3" w:rsidRDefault="002128A5" w:rsidP="005705E1">
            <w:pPr>
              <w:rPr>
                <w:lang w:val="fr-BE"/>
              </w:rPr>
            </w:pPr>
          </w:p>
        </w:tc>
        <w:tc>
          <w:tcPr>
            <w:tcW w:w="966" w:type="dxa"/>
          </w:tcPr>
          <w:p w14:paraId="11BCB508" w14:textId="7A36097C" w:rsidR="002128A5" w:rsidRPr="00D005A3" w:rsidRDefault="002128A5" w:rsidP="005705E1">
            <w:pPr>
              <w:rPr>
                <w:lang w:val="fr-BE"/>
              </w:rPr>
            </w:pPr>
          </w:p>
        </w:tc>
        <w:tc>
          <w:tcPr>
            <w:tcW w:w="939" w:type="dxa"/>
          </w:tcPr>
          <w:p w14:paraId="0F79A729" w14:textId="34A1EFFF" w:rsidR="002128A5" w:rsidRPr="00D005A3" w:rsidRDefault="002128A5" w:rsidP="005705E1">
            <w:pPr>
              <w:rPr>
                <w:lang w:val="fr-BE"/>
              </w:rPr>
            </w:pPr>
          </w:p>
        </w:tc>
        <w:tc>
          <w:tcPr>
            <w:tcW w:w="4642" w:type="dxa"/>
          </w:tcPr>
          <w:p w14:paraId="490E8CA9" w14:textId="77777777" w:rsidR="002128A5" w:rsidRPr="00D005A3" w:rsidRDefault="002128A5" w:rsidP="005705E1">
            <w:pPr>
              <w:rPr>
                <w:lang w:val="fr-BE"/>
              </w:rPr>
            </w:pPr>
          </w:p>
        </w:tc>
        <w:tc>
          <w:tcPr>
            <w:tcW w:w="1417" w:type="dxa"/>
          </w:tcPr>
          <w:p w14:paraId="4E371526" w14:textId="77777777" w:rsidR="002128A5" w:rsidRPr="00D005A3" w:rsidRDefault="002128A5" w:rsidP="005705E1">
            <w:pPr>
              <w:rPr>
                <w:lang w:val="fr-BE"/>
              </w:rPr>
            </w:pPr>
          </w:p>
        </w:tc>
        <w:tc>
          <w:tcPr>
            <w:tcW w:w="1219" w:type="dxa"/>
          </w:tcPr>
          <w:p w14:paraId="32331FE8" w14:textId="77777777" w:rsidR="002128A5" w:rsidRPr="00D005A3" w:rsidRDefault="002128A5" w:rsidP="005705E1">
            <w:pPr>
              <w:rPr>
                <w:lang w:val="fr-BE"/>
              </w:rPr>
            </w:pPr>
          </w:p>
        </w:tc>
        <w:tc>
          <w:tcPr>
            <w:tcW w:w="2488" w:type="dxa"/>
          </w:tcPr>
          <w:p w14:paraId="47ECBD13" w14:textId="7939A781" w:rsidR="002128A5" w:rsidRPr="00D005A3" w:rsidRDefault="002128A5" w:rsidP="005705E1">
            <w:pPr>
              <w:rPr>
                <w:lang w:val="fr-BE"/>
              </w:rPr>
            </w:pPr>
          </w:p>
        </w:tc>
      </w:tr>
      <w:tr w:rsidR="00D005A3" w:rsidRPr="000C046C" w14:paraId="48F7D079" w14:textId="601E6D93" w:rsidTr="00D005A3">
        <w:tc>
          <w:tcPr>
            <w:tcW w:w="1817" w:type="dxa"/>
          </w:tcPr>
          <w:p w14:paraId="55511A03" w14:textId="77777777" w:rsidR="002128A5" w:rsidRPr="000C046C" w:rsidRDefault="002128A5" w:rsidP="005705E1">
            <w:pPr>
              <w:rPr>
                <w:sz w:val="24"/>
                <w:lang w:val="fr-BE"/>
              </w:rPr>
            </w:pPr>
          </w:p>
        </w:tc>
        <w:tc>
          <w:tcPr>
            <w:tcW w:w="966" w:type="dxa"/>
          </w:tcPr>
          <w:p w14:paraId="235FC06E" w14:textId="77777777" w:rsidR="002128A5" w:rsidRPr="000C046C" w:rsidRDefault="002128A5" w:rsidP="005705E1">
            <w:pPr>
              <w:rPr>
                <w:sz w:val="24"/>
                <w:lang w:val="fr-BE"/>
              </w:rPr>
            </w:pPr>
          </w:p>
        </w:tc>
        <w:tc>
          <w:tcPr>
            <w:tcW w:w="939" w:type="dxa"/>
          </w:tcPr>
          <w:p w14:paraId="2B65FF8C" w14:textId="77777777" w:rsidR="002128A5" w:rsidRPr="000C046C" w:rsidRDefault="002128A5" w:rsidP="005705E1">
            <w:pPr>
              <w:rPr>
                <w:sz w:val="24"/>
                <w:lang w:val="fr-BE"/>
              </w:rPr>
            </w:pPr>
          </w:p>
        </w:tc>
        <w:tc>
          <w:tcPr>
            <w:tcW w:w="4642" w:type="dxa"/>
          </w:tcPr>
          <w:p w14:paraId="0309718F" w14:textId="77777777" w:rsidR="002128A5" w:rsidRPr="000C046C" w:rsidRDefault="002128A5" w:rsidP="005705E1">
            <w:pPr>
              <w:rPr>
                <w:sz w:val="24"/>
                <w:lang w:val="fr-BE"/>
              </w:rPr>
            </w:pPr>
          </w:p>
        </w:tc>
        <w:tc>
          <w:tcPr>
            <w:tcW w:w="1417" w:type="dxa"/>
          </w:tcPr>
          <w:p w14:paraId="1C562A4E" w14:textId="77777777" w:rsidR="002128A5" w:rsidRPr="000C046C" w:rsidRDefault="002128A5" w:rsidP="005705E1">
            <w:pPr>
              <w:rPr>
                <w:sz w:val="24"/>
                <w:lang w:val="fr-BE"/>
              </w:rPr>
            </w:pPr>
          </w:p>
        </w:tc>
        <w:tc>
          <w:tcPr>
            <w:tcW w:w="1219" w:type="dxa"/>
          </w:tcPr>
          <w:p w14:paraId="30A1C463" w14:textId="77777777" w:rsidR="002128A5" w:rsidRPr="000C046C" w:rsidRDefault="002128A5" w:rsidP="005705E1">
            <w:pPr>
              <w:rPr>
                <w:sz w:val="24"/>
                <w:lang w:val="fr-BE"/>
              </w:rPr>
            </w:pPr>
          </w:p>
        </w:tc>
        <w:tc>
          <w:tcPr>
            <w:tcW w:w="2488" w:type="dxa"/>
          </w:tcPr>
          <w:p w14:paraId="0A5E7AEB" w14:textId="77777777" w:rsidR="002128A5" w:rsidRPr="000C046C" w:rsidRDefault="002128A5" w:rsidP="005705E1">
            <w:pPr>
              <w:rPr>
                <w:lang w:val="fr-BE"/>
              </w:rPr>
            </w:pPr>
          </w:p>
        </w:tc>
      </w:tr>
      <w:tr w:rsidR="00D005A3" w:rsidRPr="000C046C" w14:paraId="1B64894B" w14:textId="659E4D08" w:rsidTr="00D005A3">
        <w:tc>
          <w:tcPr>
            <w:tcW w:w="1817" w:type="dxa"/>
          </w:tcPr>
          <w:p w14:paraId="660588DF" w14:textId="77777777" w:rsidR="002128A5" w:rsidRPr="000C046C" w:rsidRDefault="002128A5" w:rsidP="005705E1">
            <w:pPr>
              <w:rPr>
                <w:sz w:val="24"/>
                <w:lang w:val="fr-BE"/>
              </w:rPr>
            </w:pPr>
          </w:p>
        </w:tc>
        <w:tc>
          <w:tcPr>
            <w:tcW w:w="966" w:type="dxa"/>
          </w:tcPr>
          <w:p w14:paraId="7D60C7D2" w14:textId="77777777" w:rsidR="002128A5" w:rsidRPr="000C046C" w:rsidRDefault="002128A5" w:rsidP="005705E1">
            <w:pPr>
              <w:rPr>
                <w:sz w:val="24"/>
                <w:lang w:val="fr-BE"/>
              </w:rPr>
            </w:pPr>
          </w:p>
        </w:tc>
        <w:tc>
          <w:tcPr>
            <w:tcW w:w="939" w:type="dxa"/>
          </w:tcPr>
          <w:p w14:paraId="04DECA50" w14:textId="77777777" w:rsidR="002128A5" w:rsidRPr="000C046C" w:rsidRDefault="002128A5" w:rsidP="005705E1">
            <w:pPr>
              <w:rPr>
                <w:sz w:val="24"/>
                <w:lang w:val="fr-BE"/>
              </w:rPr>
            </w:pPr>
          </w:p>
        </w:tc>
        <w:tc>
          <w:tcPr>
            <w:tcW w:w="4642" w:type="dxa"/>
          </w:tcPr>
          <w:p w14:paraId="72041ED3" w14:textId="77777777" w:rsidR="002128A5" w:rsidRPr="000C046C" w:rsidRDefault="002128A5" w:rsidP="005705E1">
            <w:pPr>
              <w:rPr>
                <w:sz w:val="24"/>
                <w:lang w:val="fr-BE"/>
              </w:rPr>
            </w:pPr>
          </w:p>
        </w:tc>
        <w:tc>
          <w:tcPr>
            <w:tcW w:w="1417" w:type="dxa"/>
          </w:tcPr>
          <w:p w14:paraId="231F7499" w14:textId="77777777" w:rsidR="002128A5" w:rsidRPr="000C046C" w:rsidRDefault="002128A5" w:rsidP="005705E1">
            <w:pPr>
              <w:rPr>
                <w:sz w:val="24"/>
                <w:lang w:val="fr-BE"/>
              </w:rPr>
            </w:pPr>
          </w:p>
        </w:tc>
        <w:tc>
          <w:tcPr>
            <w:tcW w:w="1219" w:type="dxa"/>
          </w:tcPr>
          <w:p w14:paraId="08C8D373" w14:textId="77777777" w:rsidR="002128A5" w:rsidRPr="000C046C" w:rsidRDefault="002128A5" w:rsidP="005705E1">
            <w:pPr>
              <w:rPr>
                <w:sz w:val="24"/>
                <w:lang w:val="fr-BE"/>
              </w:rPr>
            </w:pPr>
          </w:p>
        </w:tc>
        <w:tc>
          <w:tcPr>
            <w:tcW w:w="2488" w:type="dxa"/>
          </w:tcPr>
          <w:p w14:paraId="04FE0693" w14:textId="77777777" w:rsidR="002128A5" w:rsidRPr="000C046C" w:rsidRDefault="002128A5" w:rsidP="005705E1">
            <w:pPr>
              <w:rPr>
                <w:lang w:val="fr-BE"/>
              </w:rPr>
            </w:pPr>
          </w:p>
        </w:tc>
      </w:tr>
      <w:tr w:rsidR="00D005A3" w:rsidRPr="000C046C" w14:paraId="76C8C3FB" w14:textId="204EE0A3" w:rsidTr="00D005A3">
        <w:tc>
          <w:tcPr>
            <w:tcW w:w="1817" w:type="dxa"/>
          </w:tcPr>
          <w:p w14:paraId="7AF3C3A8" w14:textId="77777777" w:rsidR="002128A5" w:rsidRPr="000C046C" w:rsidRDefault="002128A5" w:rsidP="005705E1">
            <w:pPr>
              <w:rPr>
                <w:sz w:val="24"/>
                <w:lang w:val="fr-BE"/>
              </w:rPr>
            </w:pPr>
          </w:p>
        </w:tc>
        <w:tc>
          <w:tcPr>
            <w:tcW w:w="966" w:type="dxa"/>
          </w:tcPr>
          <w:p w14:paraId="74A5F3D2" w14:textId="77777777" w:rsidR="002128A5" w:rsidRPr="000C046C" w:rsidRDefault="002128A5" w:rsidP="005705E1">
            <w:pPr>
              <w:rPr>
                <w:sz w:val="24"/>
                <w:lang w:val="fr-BE"/>
              </w:rPr>
            </w:pPr>
          </w:p>
        </w:tc>
        <w:tc>
          <w:tcPr>
            <w:tcW w:w="939" w:type="dxa"/>
          </w:tcPr>
          <w:p w14:paraId="1D87BFCB" w14:textId="77777777" w:rsidR="002128A5" w:rsidRPr="000C046C" w:rsidRDefault="002128A5" w:rsidP="005705E1">
            <w:pPr>
              <w:rPr>
                <w:sz w:val="24"/>
                <w:lang w:val="fr-BE"/>
              </w:rPr>
            </w:pPr>
          </w:p>
        </w:tc>
        <w:tc>
          <w:tcPr>
            <w:tcW w:w="4642" w:type="dxa"/>
          </w:tcPr>
          <w:p w14:paraId="7BD59600" w14:textId="77777777" w:rsidR="002128A5" w:rsidRPr="000C046C" w:rsidRDefault="002128A5" w:rsidP="005705E1">
            <w:pPr>
              <w:rPr>
                <w:sz w:val="24"/>
                <w:lang w:val="fr-BE"/>
              </w:rPr>
            </w:pPr>
          </w:p>
        </w:tc>
        <w:tc>
          <w:tcPr>
            <w:tcW w:w="1417" w:type="dxa"/>
          </w:tcPr>
          <w:p w14:paraId="4BE8743D" w14:textId="77777777" w:rsidR="002128A5" w:rsidRPr="000C046C" w:rsidRDefault="002128A5" w:rsidP="005705E1">
            <w:pPr>
              <w:rPr>
                <w:sz w:val="24"/>
                <w:lang w:val="fr-BE"/>
              </w:rPr>
            </w:pPr>
          </w:p>
        </w:tc>
        <w:tc>
          <w:tcPr>
            <w:tcW w:w="1219" w:type="dxa"/>
          </w:tcPr>
          <w:p w14:paraId="2FC013EA" w14:textId="77777777" w:rsidR="002128A5" w:rsidRPr="000C046C" w:rsidRDefault="002128A5" w:rsidP="005705E1">
            <w:pPr>
              <w:rPr>
                <w:sz w:val="24"/>
                <w:lang w:val="fr-BE"/>
              </w:rPr>
            </w:pPr>
          </w:p>
        </w:tc>
        <w:tc>
          <w:tcPr>
            <w:tcW w:w="2488" w:type="dxa"/>
          </w:tcPr>
          <w:p w14:paraId="0D0C9FA4" w14:textId="77777777" w:rsidR="002128A5" w:rsidRPr="000C046C" w:rsidRDefault="002128A5" w:rsidP="005705E1">
            <w:pPr>
              <w:rPr>
                <w:lang w:val="fr-BE"/>
              </w:rPr>
            </w:pPr>
          </w:p>
        </w:tc>
      </w:tr>
      <w:tr w:rsidR="00D005A3" w:rsidRPr="000C046C" w14:paraId="48BDA757" w14:textId="38550290" w:rsidTr="00D005A3">
        <w:tc>
          <w:tcPr>
            <w:tcW w:w="1817" w:type="dxa"/>
          </w:tcPr>
          <w:p w14:paraId="0F137B6F" w14:textId="77777777" w:rsidR="002128A5" w:rsidRPr="000C046C" w:rsidRDefault="002128A5" w:rsidP="005705E1">
            <w:pPr>
              <w:rPr>
                <w:sz w:val="24"/>
                <w:lang w:val="fr-BE"/>
              </w:rPr>
            </w:pPr>
          </w:p>
        </w:tc>
        <w:tc>
          <w:tcPr>
            <w:tcW w:w="966" w:type="dxa"/>
          </w:tcPr>
          <w:p w14:paraId="7972FF8D" w14:textId="77777777" w:rsidR="002128A5" w:rsidRPr="000C046C" w:rsidRDefault="002128A5" w:rsidP="005705E1">
            <w:pPr>
              <w:rPr>
                <w:sz w:val="24"/>
                <w:lang w:val="fr-BE"/>
              </w:rPr>
            </w:pPr>
          </w:p>
        </w:tc>
        <w:tc>
          <w:tcPr>
            <w:tcW w:w="939" w:type="dxa"/>
          </w:tcPr>
          <w:p w14:paraId="4BC2C732" w14:textId="77777777" w:rsidR="002128A5" w:rsidRPr="000C046C" w:rsidRDefault="002128A5" w:rsidP="005705E1">
            <w:pPr>
              <w:rPr>
                <w:sz w:val="24"/>
                <w:lang w:val="fr-BE"/>
              </w:rPr>
            </w:pPr>
          </w:p>
        </w:tc>
        <w:tc>
          <w:tcPr>
            <w:tcW w:w="4642" w:type="dxa"/>
          </w:tcPr>
          <w:p w14:paraId="0A60B67D" w14:textId="77777777" w:rsidR="002128A5" w:rsidRPr="000C046C" w:rsidRDefault="002128A5" w:rsidP="005705E1">
            <w:pPr>
              <w:rPr>
                <w:sz w:val="24"/>
                <w:lang w:val="fr-BE"/>
              </w:rPr>
            </w:pPr>
          </w:p>
        </w:tc>
        <w:tc>
          <w:tcPr>
            <w:tcW w:w="1417" w:type="dxa"/>
          </w:tcPr>
          <w:p w14:paraId="3B458D69" w14:textId="77777777" w:rsidR="002128A5" w:rsidRPr="000C046C" w:rsidRDefault="002128A5" w:rsidP="005705E1">
            <w:pPr>
              <w:rPr>
                <w:sz w:val="24"/>
                <w:lang w:val="fr-BE"/>
              </w:rPr>
            </w:pPr>
          </w:p>
        </w:tc>
        <w:tc>
          <w:tcPr>
            <w:tcW w:w="1219" w:type="dxa"/>
          </w:tcPr>
          <w:p w14:paraId="764ED13A" w14:textId="77777777" w:rsidR="002128A5" w:rsidRPr="000C046C" w:rsidRDefault="002128A5" w:rsidP="005705E1">
            <w:pPr>
              <w:rPr>
                <w:sz w:val="24"/>
                <w:lang w:val="fr-BE"/>
              </w:rPr>
            </w:pPr>
          </w:p>
        </w:tc>
        <w:tc>
          <w:tcPr>
            <w:tcW w:w="2488" w:type="dxa"/>
          </w:tcPr>
          <w:p w14:paraId="305019B1" w14:textId="77777777" w:rsidR="002128A5" w:rsidRPr="000C046C" w:rsidRDefault="002128A5" w:rsidP="005705E1">
            <w:pPr>
              <w:rPr>
                <w:lang w:val="fr-BE"/>
              </w:rPr>
            </w:pPr>
          </w:p>
        </w:tc>
      </w:tr>
      <w:tr w:rsidR="00D005A3" w:rsidRPr="000C046C" w14:paraId="28C15EB7" w14:textId="0BF66ACE" w:rsidTr="00D005A3">
        <w:tc>
          <w:tcPr>
            <w:tcW w:w="1817" w:type="dxa"/>
          </w:tcPr>
          <w:p w14:paraId="2EC98574" w14:textId="77777777" w:rsidR="002128A5" w:rsidRPr="000C046C" w:rsidRDefault="002128A5" w:rsidP="005705E1">
            <w:pPr>
              <w:rPr>
                <w:sz w:val="24"/>
                <w:lang w:val="fr-BE"/>
              </w:rPr>
            </w:pPr>
          </w:p>
        </w:tc>
        <w:tc>
          <w:tcPr>
            <w:tcW w:w="966" w:type="dxa"/>
          </w:tcPr>
          <w:p w14:paraId="04118C9C" w14:textId="77777777" w:rsidR="002128A5" w:rsidRPr="000C046C" w:rsidRDefault="002128A5" w:rsidP="005705E1">
            <w:pPr>
              <w:rPr>
                <w:sz w:val="24"/>
                <w:lang w:val="fr-BE"/>
              </w:rPr>
            </w:pPr>
          </w:p>
        </w:tc>
        <w:tc>
          <w:tcPr>
            <w:tcW w:w="939" w:type="dxa"/>
          </w:tcPr>
          <w:p w14:paraId="304BEB81" w14:textId="77777777" w:rsidR="002128A5" w:rsidRPr="000C046C" w:rsidRDefault="002128A5" w:rsidP="005705E1">
            <w:pPr>
              <w:rPr>
                <w:sz w:val="24"/>
                <w:lang w:val="fr-BE"/>
              </w:rPr>
            </w:pPr>
          </w:p>
        </w:tc>
        <w:tc>
          <w:tcPr>
            <w:tcW w:w="4642" w:type="dxa"/>
          </w:tcPr>
          <w:p w14:paraId="6B967B7E" w14:textId="77777777" w:rsidR="002128A5" w:rsidRPr="000C046C" w:rsidRDefault="002128A5" w:rsidP="005705E1">
            <w:pPr>
              <w:rPr>
                <w:sz w:val="24"/>
                <w:lang w:val="fr-BE"/>
              </w:rPr>
            </w:pPr>
          </w:p>
        </w:tc>
        <w:tc>
          <w:tcPr>
            <w:tcW w:w="1417" w:type="dxa"/>
          </w:tcPr>
          <w:p w14:paraId="070C837E" w14:textId="77777777" w:rsidR="002128A5" w:rsidRPr="000C046C" w:rsidRDefault="002128A5" w:rsidP="005705E1">
            <w:pPr>
              <w:rPr>
                <w:sz w:val="24"/>
                <w:lang w:val="fr-BE"/>
              </w:rPr>
            </w:pPr>
          </w:p>
        </w:tc>
        <w:tc>
          <w:tcPr>
            <w:tcW w:w="1219" w:type="dxa"/>
          </w:tcPr>
          <w:p w14:paraId="061D2FD9" w14:textId="77777777" w:rsidR="002128A5" w:rsidRPr="000C046C" w:rsidRDefault="002128A5" w:rsidP="005705E1">
            <w:pPr>
              <w:rPr>
                <w:sz w:val="24"/>
                <w:lang w:val="fr-BE"/>
              </w:rPr>
            </w:pPr>
          </w:p>
        </w:tc>
        <w:tc>
          <w:tcPr>
            <w:tcW w:w="2488" w:type="dxa"/>
          </w:tcPr>
          <w:p w14:paraId="076C099A" w14:textId="77777777" w:rsidR="002128A5" w:rsidRPr="000C046C" w:rsidRDefault="002128A5" w:rsidP="005705E1">
            <w:pPr>
              <w:rPr>
                <w:lang w:val="fr-BE"/>
              </w:rPr>
            </w:pPr>
          </w:p>
        </w:tc>
      </w:tr>
      <w:tr w:rsidR="00D005A3" w:rsidRPr="000C046C" w14:paraId="1764AEF9" w14:textId="56B9053A" w:rsidTr="00D005A3">
        <w:tc>
          <w:tcPr>
            <w:tcW w:w="1817" w:type="dxa"/>
          </w:tcPr>
          <w:p w14:paraId="1D5B65E1" w14:textId="77777777" w:rsidR="002128A5" w:rsidRPr="000C046C" w:rsidRDefault="002128A5" w:rsidP="005705E1">
            <w:pPr>
              <w:rPr>
                <w:sz w:val="24"/>
                <w:lang w:val="fr-BE"/>
              </w:rPr>
            </w:pPr>
          </w:p>
        </w:tc>
        <w:tc>
          <w:tcPr>
            <w:tcW w:w="966" w:type="dxa"/>
          </w:tcPr>
          <w:p w14:paraId="56602295" w14:textId="77777777" w:rsidR="002128A5" w:rsidRPr="000C046C" w:rsidRDefault="002128A5" w:rsidP="005705E1">
            <w:pPr>
              <w:rPr>
                <w:sz w:val="24"/>
                <w:lang w:val="fr-BE"/>
              </w:rPr>
            </w:pPr>
          </w:p>
        </w:tc>
        <w:tc>
          <w:tcPr>
            <w:tcW w:w="939" w:type="dxa"/>
          </w:tcPr>
          <w:p w14:paraId="411B90A9" w14:textId="77777777" w:rsidR="002128A5" w:rsidRPr="000C046C" w:rsidRDefault="002128A5" w:rsidP="005705E1">
            <w:pPr>
              <w:rPr>
                <w:sz w:val="24"/>
                <w:lang w:val="fr-BE"/>
              </w:rPr>
            </w:pPr>
          </w:p>
        </w:tc>
        <w:tc>
          <w:tcPr>
            <w:tcW w:w="4642" w:type="dxa"/>
          </w:tcPr>
          <w:p w14:paraId="598977C3" w14:textId="77777777" w:rsidR="002128A5" w:rsidRPr="000C046C" w:rsidRDefault="002128A5" w:rsidP="005705E1">
            <w:pPr>
              <w:rPr>
                <w:sz w:val="24"/>
                <w:lang w:val="fr-BE"/>
              </w:rPr>
            </w:pPr>
          </w:p>
        </w:tc>
        <w:tc>
          <w:tcPr>
            <w:tcW w:w="1417" w:type="dxa"/>
          </w:tcPr>
          <w:p w14:paraId="09C461EA" w14:textId="77777777" w:rsidR="002128A5" w:rsidRPr="000C046C" w:rsidRDefault="002128A5" w:rsidP="005705E1">
            <w:pPr>
              <w:rPr>
                <w:sz w:val="24"/>
                <w:lang w:val="fr-BE"/>
              </w:rPr>
            </w:pPr>
          </w:p>
        </w:tc>
        <w:tc>
          <w:tcPr>
            <w:tcW w:w="1219" w:type="dxa"/>
          </w:tcPr>
          <w:p w14:paraId="4DECFAF7" w14:textId="77777777" w:rsidR="002128A5" w:rsidRPr="000C046C" w:rsidRDefault="002128A5" w:rsidP="005705E1">
            <w:pPr>
              <w:rPr>
                <w:sz w:val="24"/>
                <w:lang w:val="fr-BE"/>
              </w:rPr>
            </w:pPr>
          </w:p>
        </w:tc>
        <w:tc>
          <w:tcPr>
            <w:tcW w:w="2488" w:type="dxa"/>
          </w:tcPr>
          <w:p w14:paraId="130A6953" w14:textId="77777777" w:rsidR="002128A5" w:rsidRPr="000C046C" w:rsidRDefault="002128A5" w:rsidP="005705E1">
            <w:pPr>
              <w:rPr>
                <w:lang w:val="fr-BE"/>
              </w:rPr>
            </w:pPr>
          </w:p>
        </w:tc>
      </w:tr>
      <w:tr w:rsidR="00D005A3" w:rsidRPr="000C046C" w14:paraId="29E8FABE" w14:textId="1177542C" w:rsidTr="00D005A3">
        <w:tc>
          <w:tcPr>
            <w:tcW w:w="1817" w:type="dxa"/>
          </w:tcPr>
          <w:p w14:paraId="0C9946C0" w14:textId="77777777" w:rsidR="002128A5" w:rsidRPr="000C046C" w:rsidRDefault="002128A5" w:rsidP="005705E1">
            <w:pPr>
              <w:rPr>
                <w:sz w:val="24"/>
                <w:lang w:val="fr-BE"/>
              </w:rPr>
            </w:pPr>
          </w:p>
        </w:tc>
        <w:tc>
          <w:tcPr>
            <w:tcW w:w="966" w:type="dxa"/>
          </w:tcPr>
          <w:p w14:paraId="6F3BE161" w14:textId="77777777" w:rsidR="002128A5" w:rsidRPr="000C046C" w:rsidRDefault="002128A5" w:rsidP="005705E1">
            <w:pPr>
              <w:rPr>
                <w:sz w:val="24"/>
                <w:lang w:val="fr-BE"/>
              </w:rPr>
            </w:pPr>
          </w:p>
        </w:tc>
        <w:tc>
          <w:tcPr>
            <w:tcW w:w="939" w:type="dxa"/>
          </w:tcPr>
          <w:p w14:paraId="674237D4" w14:textId="77777777" w:rsidR="002128A5" w:rsidRPr="000C046C" w:rsidRDefault="002128A5" w:rsidP="005705E1">
            <w:pPr>
              <w:rPr>
                <w:sz w:val="24"/>
                <w:lang w:val="fr-BE"/>
              </w:rPr>
            </w:pPr>
          </w:p>
        </w:tc>
        <w:tc>
          <w:tcPr>
            <w:tcW w:w="4642" w:type="dxa"/>
          </w:tcPr>
          <w:p w14:paraId="7264A7F0" w14:textId="77777777" w:rsidR="002128A5" w:rsidRPr="000C046C" w:rsidRDefault="002128A5" w:rsidP="005705E1">
            <w:pPr>
              <w:rPr>
                <w:sz w:val="24"/>
                <w:lang w:val="fr-BE"/>
              </w:rPr>
            </w:pPr>
          </w:p>
        </w:tc>
        <w:tc>
          <w:tcPr>
            <w:tcW w:w="1417" w:type="dxa"/>
          </w:tcPr>
          <w:p w14:paraId="1A8B9FEB" w14:textId="77777777" w:rsidR="002128A5" w:rsidRPr="000C046C" w:rsidRDefault="002128A5" w:rsidP="005705E1">
            <w:pPr>
              <w:rPr>
                <w:sz w:val="24"/>
                <w:lang w:val="fr-BE"/>
              </w:rPr>
            </w:pPr>
          </w:p>
        </w:tc>
        <w:tc>
          <w:tcPr>
            <w:tcW w:w="1219" w:type="dxa"/>
          </w:tcPr>
          <w:p w14:paraId="7982CC6A" w14:textId="77777777" w:rsidR="002128A5" w:rsidRPr="000C046C" w:rsidRDefault="002128A5" w:rsidP="005705E1">
            <w:pPr>
              <w:rPr>
                <w:sz w:val="24"/>
                <w:lang w:val="fr-BE"/>
              </w:rPr>
            </w:pPr>
          </w:p>
        </w:tc>
        <w:tc>
          <w:tcPr>
            <w:tcW w:w="2488" w:type="dxa"/>
          </w:tcPr>
          <w:p w14:paraId="29E4C63F" w14:textId="77777777" w:rsidR="002128A5" w:rsidRPr="000C046C" w:rsidRDefault="002128A5" w:rsidP="005705E1">
            <w:pPr>
              <w:rPr>
                <w:lang w:val="fr-BE"/>
              </w:rPr>
            </w:pPr>
          </w:p>
        </w:tc>
      </w:tr>
      <w:tr w:rsidR="00D005A3" w:rsidRPr="000C046C" w14:paraId="1D94CF98" w14:textId="48962372" w:rsidTr="00D005A3">
        <w:tc>
          <w:tcPr>
            <w:tcW w:w="1817" w:type="dxa"/>
          </w:tcPr>
          <w:p w14:paraId="69E804CA" w14:textId="77777777" w:rsidR="002128A5" w:rsidRPr="000C046C" w:rsidRDefault="002128A5" w:rsidP="005705E1">
            <w:pPr>
              <w:rPr>
                <w:sz w:val="24"/>
                <w:lang w:val="fr-BE"/>
              </w:rPr>
            </w:pPr>
          </w:p>
        </w:tc>
        <w:tc>
          <w:tcPr>
            <w:tcW w:w="966" w:type="dxa"/>
          </w:tcPr>
          <w:p w14:paraId="050CBB50" w14:textId="77777777" w:rsidR="002128A5" w:rsidRPr="000C046C" w:rsidRDefault="002128A5" w:rsidP="005705E1">
            <w:pPr>
              <w:rPr>
                <w:sz w:val="24"/>
                <w:lang w:val="fr-BE"/>
              </w:rPr>
            </w:pPr>
          </w:p>
        </w:tc>
        <w:tc>
          <w:tcPr>
            <w:tcW w:w="939" w:type="dxa"/>
          </w:tcPr>
          <w:p w14:paraId="547A9E30" w14:textId="77777777" w:rsidR="002128A5" w:rsidRPr="000C046C" w:rsidRDefault="002128A5" w:rsidP="005705E1">
            <w:pPr>
              <w:rPr>
                <w:sz w:val="24"/>
                <w:lang w:val="fr-BE"/>
              </w:rPr>
            </w:pPr>
          </w:p>
        </w:tc>
        <w:tc>
          <w:tcPr>
            <w:tcW w:w="4642" w:type="dxa"/>
          </w:tcPr>
          <w:p w14:paraId="7F138521" w14:textId="77777777" w:rsidR="002128A5" w:rsidRPr="000C046C" w:rsidRDefault="002128A5" w:rsidP="005705E1">
            <w:pPr>
              <w:rPr>
                <w:sz w:val="24"/>
                <w:lang w:val="fr-BE"/>
              </w:rPr>
            </w:pPr>
          </w:p>
        </w:tc>
        <w:tc>
          <w:tcPr>
            <w:tcW w:w="1417" w:type="dxa"/>
          </w:tcPr>
          <w:p w14:paraId="2AE74032" w14:textId="77777777" w:rsidR="002128A5" w:rsidRPr="000C046C" w:rsidRDefault="002128A5" w:rsidP="005705E1">
            <w:pPr>
              <w:rPr>
                <w:sz w:val="24"/>
                <w:lang w:val="fr-BE"/>
              </w:rPr>
            </w:pPr>
          </w:p>
        </w:tc>
        <w:tc>
          <w:tcPr>
            <w:tcW w:w="1219" w:type="dxa"/>
          </w:tcPr>
          <w:p w14:paraId="049685B9" w14:textId="77777777" w:rsidR="002128A5" w:rsidRPr="000C046C" w:rsidRDefault="002128A5" w:rsidP="005705E1">
            <w:pPr>
              <w:rPr>
                <w:sz w:val="24"/>
                <w:lang w:val="fr-BE"/>
              </w:rPr>
            </w:pPr>
          </w:p>
        </w:tc>
        <w:tc>
          <w:tcPr>
            <w:tcW w:w="2488" w:type="dxa"/>
          </w:tcPr>
          <w:p w14:paraId="42DAADF9" w14:textId="77777777" w:rsidR="002128A5" w:rsidRPr="000C046C" w:rsidRDefault="002128A5" w:rsidP="005705E1">
            <w:pPr>
              <w:rPr>
                <w:lang w:val="fr-BE"/>
              </w:rPr>
            </w:pPr>
          </w:p>
        </w:tc>
      </w:tr>
      <w:tr w:rsidR="00D005A3" w:rsidRPr="000C046C" w14:paraId="1FCF2E63" w14:textId="5A50EFF7" w:rsidTr="00D005A3">
        <w:tc>
          <w:tcPr>
            <w:tcW w:w="1817" w:type="dxa"/>
          </w:tcPr>
          <w:p w14:paraId="70ECB556" w14:textId="77777777" w:rsidR="002128A5" w:rsidRPr="000C046C" w:rsidRDefault="002128A5" w:rsidP="005705E1">
            <w:pPr>
              <w:rPr>
                <w:sz w:val="24"/>
                <w:lang w:val="fr-BE"/>
              </w:rPr>
            </w:pPr>
          </w:p>
        </w:tc>
        <w:tc>
          <w:tcPr>
            <w:tcW w:w="966" w:type="dxa"/>
          </w:tcPr>
          <w:p w14:paraId="43F58A25" w14:textId="77777777" w:rsidR="002128A5" w:rsidRPr="000C046C" w:rsidRDefault="002128A5" w:rsidP="005705E1">
            <w:pPr>
              <w:rPr>
                <w:sz w:val="24"/>
                <w:lang w:val="fr-BE"/>
              </w:rPr>
            </w:pPr>
          </w:p>
        </w:tc>
        <w:tc>
          <w:tcPr>
            <w:tcW w:w="939" w:type="dxa"/>
          </w:tcPr>
          <w:p w14:paraId="3DC1887B" w14:textId="77777777" w:rsidR="002128A5" w:rsidRPr="000C046C" w:rsidRDefault="002128A5" w:rsidP="005705E1">
            <w:pPr>
              <w:rPr>
                <w:sz w:val="24"/>
                <w:lang w:val="fr-BE"/>
              </w:rPr>
            </w:pPr>
          </w:p>
        </w:tc>
        <w:tc>
          <w:tcPr>
            <w:tcW w:w="4642" w:type="dxa"/>
          </w:tcPr>
          <w:p w14:paraId="449DA4C2" w14:textId="77777777" w:rsidR="002128A5" w:rsidRPr="000C046C" w:rsidRDefault="002128A5" w:rsidP="005705E1">
            <w:pPr>
              <w:rPr>
                <w:sz w:val="24"/>
                <w:lang w:val="fr-BE"/>
              </w:rPr>
            </w:pPr>
          </w:p>
        </w:tc>
        <w:tc>
          <w:tcPr>
            <w:tcW w:w="1417" w:type="dxa"/>
          </w:tcPr>
          <w:p w14:paraId="6EC68AA7" w14:textId="77777777" w:rsidR="002128A5" w:rsidRPr="000C046C" w:rsidRDefault="002128A5" w:rsidP="005705E1">
            <w:pPr>
              <w:rPr>
                <w:sz w:val="24"/>
                <w:lang w:val="fr-BE"/>
              </w:rPr>
            </w:pPr>
          </w:p>
        </w:tc>
        <w:tc>
          <w:tcPr>
            <w:tcW w:w="1219" w:type="dxa"/>
          </w:tcPr>
          <w:p w14:paraId="51C22340" w14:textId="77777777" w:rsidR="002128A5" w:rsidRPr="000C046C" w:rsidRDefault="002128A5" w:rsidP="005705E1">
            <w:pPr>
              <w:rPr>
                <w:sz w:val="24"/>
                <w:lang w:val="fr-BE"/>
              </w:rPr>
            </w:pPr>
          </w:p>
        </w:tc>
        <w:tc>
          <w:tcPr>
            <w:tcW w:w="2488" w:type="dxa"/>
          </w:tcPr>
          <w:p w14:paraId="6E12ADA5" w14:textId="77777777" w:rsidR="002128A5" w:rsidRPr="000C046C" w:rsidRDefault="002128A5" w:rsidP="005705E1">
            <w:pPr>
              <w:rPr>
                <w:lang w:val="fr-BE"/>
              </w:rPr>
            </w:pPr>
          </w:p>
        </w:tc>
      </w:tr>
      <w:tr w:rsidR="00D005A3" w:rsidRPr="000C046C" w14:paraId="40AA1A0C" w14:textId="5D9C87C1" w:rsidTr="00D005A3">
        <w:tc>
          <w:tcPr>
            <w:tcW w:w="1817" w:type="dxa"/>
          </w:tcPr>
          <w:p w14:paraId="6A334129" w14:textId="77777777" w:rsidR="002128A5" w:rsidRPr="000C046C" w:rsidRDefault="002128A5" w:rsidP="005705E1">
            <w:pPr>
              <w:rPr>
                <w:sz w:val="24"/>
                <w:lang w:val="fr-BE"/>
              </w:rPr>
            </w:pPr>
          </w:p>
        </w:tc>
        <w:tc>
          <w:tcPr>
            <w:tcW w:w="966" w:type="dxa"/>
          </w:tcPr>
          <w:p w14:paraId="4B57C0BF" w14:textId="77777777" w:rsidR="002128A5" w:rsidRPr="000C046C" w:rsidRDefault="002128A5" w:rsidP="005705E1">
            <w:pPr>
              <w:rPr>
                <w:sz w:val="24"/>
                <w:lang w:val="fr-BE"/>
              </w:rPr>
            </w:pPr>
          </w:p>
        </w:tc>
        <w:tc>
          <w:tcPr>
            <w:tcW w:w="939" w:type="dxa"/>
          </w:tcPr>
          <w:p w14:paraId="008A4D16" w14:textId="77777777" w:rsidR="002128A5" w:rsidRPr="000C046C" w:rsidRDefault="002128A5" w:rsidP="005705E1">
            <w:pPr>
              <w:rPr>
                <w:sz w:val="24"/>
                <w:lang w:val="fr-BE"/>
              </w:rPr>
            </w:pPr>
          </w:p>
        </w:tc>
        <w:tc>
          <w:tcPr>
            <w:tcW w:w="4642" w:type="dxa"/>
          </w:tcPr>
          <w:p w14:paraId="54BBF578" w14:textId="77777777" w:rsidR="002128A5" w:rsidRPr="000C046C" w:rsidRDefault="002128A5" w:rsidP="005705E1">
            <w:pPr>
              <w:rPr>
                <w:sz w:val="24"/>
                <w:lang w:val="fr-BE"/>
              </w:rPr>
            </w:pPr>
          </w:p>
        </w:tc>
        <w:tc>
          <w:tcPr>
            <w:tcW w:w="1417" w:type="dxa"/>
          </w:tcPr>
          <w:p w14:paraId="49C4EA71" w14:textId="77777777" w:rsidR="002128A5" w:rsidRPr="000C046C" w:rsidRDefault="002128A5" w:rsidP="005705E1">
            <w:pPr>
              <w:rPr>
                <w:sz w:val="24"/>
                <w:lang w:val="fr-BE"/>
              </w:rPr>
            </w:pPr>
          </w:p>
        </w:tc>
        <w:tc>
          <w:tcPr>
            <w:tcW w:w="1219" w:type="dxa"/>
          </w:tcPr>
          <w:p w14:paraId="2262BAEF" w14:textId="77777777" w:rsidR="002128A5" w:rsidRPr="000C046C" w:rsidRDefault="002128A5" w:rsidP="005705E1">
            <w:pPr>
              <w:rPr>
                <w:sz w:val="24"/>
                <w:lang w:val="fr-BE"/>
              </w:rPr>
            </w:pPr>
          </w:p>
        </w:tc>
        <w:tc>
          <w:tcPr>
            <w:tcW w:w="2488" w:type="dxa"/>
          </w:tcPr>
          <w:p w14:paraId="5910D7D8" w14:textId="77777777" w:rsidR="002128A5" w:rsidRPr="000C046C" w:rsidRDefault="002128A5" w:rsidP="005705E1">
            <w:pPr>
              <w:rPr>
                <w:lang w:val="fr-BE"/>
              </w:rPr>
            </w:pPr>
          </w:p>
        </w:tc>
      </w:tr>
      <w:tr w:rsidR="00D005A3" w:rsidRPr="000C046C" w14:paraId="49558AF4" w14:textId="76356669" w:rsidTr="00D005A3">
        <w:tc>
          <w:tcPr>
            <w:tcW w:w="1817" w:type="dxa"/>
          </w:tcPr>
          <w:p w14:paraId="58B6132D" w14:textId="77777777" w:rsidR="002128A5" w:rsidRPr="000C046C" w:rsidRDefault="002128A5" w:rsidP="005705E1">
            <w:pPr>
              <w:rPr>
                <w:sz w:val="24"/>
                <w:lang w:val="fr-BE"/>
              </w:rPr>
            </w:pPr>
          </w:p>
        </w:tc>
        <w:tc>
          <w:tcPr>
            <w:tcW w:w="966" w:type="dxa"/>
          </w:tcPr>
          <w:p w14:paraId="5C0A96DD" w14:textId="77777777" w:rsidR="002128A5" w:rsidRPr="000C046C" w:rsidRDefault="002128A5" w:rsidP="005705E1">
            <w:pPr>
              <w:rPr>
                <w:sz w:val="24"/>
                <w:lang w:val="fr-BE"/>
              </w:rPr>
            </w:pPr>
          </w:p>
        </w:tc>
        <w:tc>
          <w:tcPr>
            <w:tcW w:w="939" w:type="dxa"/>
          </w:tcPr>
          <w:p w14:paraId="1D4A7D3F" w14:textId="77777777" w:rsidR="002128A5" w:rsidRPr="000C046C" w:rsidRDefault="002128A5" w:rsidP="005705E1">
            <w:pPr>
              <w:rPr>
                <w:sz w:val="24"/>
                <w:lang w:val="fr-BE"/>
              </w:rPr>
            </w:pPr>
          </w:p>
        </w:tc>
        <w:tc>
          <w:tcPr>
            <w:tcW w:w="4642" w:type="dxa"/>
          </w:tcPr>
          <w:p w14:paraId="4DB38F03" w14:textId="77777777" w:rsidR="002128A5" w:rsidRPr="000C046C" w:rsidRDefault="002128A5" w:rsidP="005705E1">
            <w:pPr>
              <w:rPr>
                <w:sz w:val="24"/>
                <w:lang w:val="fr-BE"/>
              </w:rPr>
            </w:pPr>
          </w:p>
        </w:tc>
        <w:tc>
          <w:tcPr>
            <w:tcW w:w="1417" w:type="dxa"/>
          </w:tcPr>
          <w:p w14:paraId="7C82379C" w14:textId="77777777" w:rsidR="002128A5" w:rsidRPr="000C046C" w:rsidRDefault="002128A5" w:rsidP="005705E1">
            <w:pPr>
              <w:rPr>
                <w:sz w:val="24"/>
                <w:lang w:val="fr-BE"/>
              </w:rPr>
            </w:pPr>
          </w:p>
        </w:tc>
        <w:tc>
          <w:tcPr>
            <w:tcW w:w="1219" w:type="dxa"/>
          </w:tcPr>
          <w:p w14:paraId="2A9C4D7D" w14:textId="77777777" w:rsidR="002128A5" w:rsidRPr="000C046C" w:rsidRDefault="002128A5" w:rsidP="005705E1">
            <w:pPr>
              <w:rPr>
                <w:sz w:val="24"/>
                <w:lang w:val="fr-BE"/>
              </w:rPr>
            </w:pPr>
          </w:p>
        </w:tc>
        <w:tc>
          <w:tcPr>
            <w:tcW w:w="2488" w:type="dxa"/>
          </w:tcPr>
          <w:p w14:paraId="79A6CE64" w14:textId="77777777" w:rsidR="002128A5" w:rsidRPr="000C046C" w:rsidRDefault="002128A5" w:rsidP="005705E1">
            <w:pPr>
              <w:rPr>
                <w:lang w:val="fr-BE"/>
              </w:rPr>
            </w:pPr>
          </w:p>
        </w:tc>
      </w:tr>
    </w:tbl>
    <w:p w14:paraId="71C0849C" w14:textId="6859823A" w:rsidR="00CF2F40" w:rsidRPr="00CA1F16" w:rsidRDefault="00CF2F40" w:rsidP="00137F94">
      <w:pPr>
        <w:jc w:val="both"/>
        <w:rPr>
          <w:rFonts w:asciiTheme="minorHAnsi" w:hAnsiTheme="minorHAnsi" w:cstheme="minorHAnsi"/>
          <w:i/>
          <w:sz w:val="22"/>
          <w:lang w:val="en-US"/>
        </w:rPr>
      </w:pPr>
      <w:r w:rsidRPr="00137F94">
        <w:rPr>
          <w:rFonts w:asciiTheme="minorHAnsi" w:eastAsiaTheme="majorEastAsia" w:hAnsiTheme="minorHAnsi" w:cstheme="minorHAnsi"/>
          <w:lang w:val="en-US"/>
        </w:rPr>
        <w:t>*</w:t>
      </w:r>
      <w:r w:rsidRPr="00137F94">
        <w:rPr>
          <w:rFonts w:asciiTheme="minorHAnsi" w:eastAsiaTheme="majorEastAsia" w:hAnsiTheme="minorHAnsi" w:cstheme="minorHAnsi"/>
          <w:sz w:val="22"/>
          <w:szCs w:val="22"/>
          <w:lang w:val="en-US"/>
        </w:rPr>
        <w:t>Mandatory</w:t>
      </w:r>
      <w:r w:rsidR="00CA1F16">
        <w:rPr>
          <w:rFonts w:asciiTheme="minorHAnsi" w:eastAsiaTheme="majorEastAsia" w:hAnsiTheme="minorHAnsi" w:cstheme="minorHAnsi"/>
          <w:sz w:val="22"/>
          <w:szCs w:val="22"/>
          <w:lang w:val="en-US"/>
        </w:rPr>
        <w:t xml:space="preserve"> - </w:t>
      </w:r>
      <w:r w:rsidR="00CA1F16" w:rsidRPr="00CA1F16">
        <w:rPr>
          <w:rFonts w:asciiTheme="minorHAnsi" w:eastAsiaTheme="majorEastAsia" w:hAnsiTheme="minorHAnsi" w:cstheme="minorHAnsi"/>
          <w:i/>
          <w:sz w:val="20"/>
          <w:szCs w:val="22"/>
          <w:lang w:val="en-US"/>
        </w:rPr>
        <w:t>F</w:t>
      </w:r>
      <w:r w:rsidR="00E24096" w:rsidRPr="00CA1F16">
        <w:rPr>
          <w:rFonts w:asciiTheme="minorHAnsi" w:eastAsiaTheme="majorEastAsia" w:hAnsiTheme="minorHAnsi" w:cstheme="minorHAnsi"/>
          <w:i/>
          <w:sz w:val="20"/>
          <w:szCs w:val="22"/>
          <w:lang w:val="en-US"/>
        </w:rPr>
        <w:t xml:space="preserve">or Operational </w:t>
      </w:r>
      <w:r w:rsidR="00D005A3" w:rsidRPr="00CA1F16">
        <w:rPr>
          <w:rFonts w:asciiTheme="minorHAnsi" w:eastAsiaTheme="majorEastAsia" w:hAnsiTheme="minorHAnsi" w:cstheme="minorHAnsi"/>
          <w:i/>
          <w:sz w:val="20"/>
          <w:szCs w:val="22"/>
          <w:lang w:val="en-US"/>
        </w:rPr>
        <w:t>Centers</w:t>
      </w:r>
      <w:r w:rsidR="00E24096" w:rsidRPr="00CA1F16">
        <w:rPr>
          <w:rFonts w:asciiTheme="minorHAnsi" w:eastAsiaTheme="majorEastAsia" w:hAnsiTheme="minorHAnsi" w:cstheme="minorHAnsi"/>
          <w:i/>
          <w:sz w:val="20"/>
          <w:szCs w:val="22"/>
          <w:lang w:val="en-US"/>
        </w:rPr>
        <w:t xml:space="preserve"> also contributing to the EPN, please ensure consistency with the information in ftp://epncb.eu/pub/center/oper/</w:t>
      </w:r>
    </w:p>
    <w:p w14:paraId="01AC49F0" w14:textId="09933A42" w:rsidR="00CF2F40" w:rsidRPr="00137F94" w:rsidRDefault="00CF2F40" w:rsidP="00137F94">
      <w:pPr>
        <w:rPr>
          <w:rFonts w:asciiTheme="minorHAnsi" w:hAnsiTheme="minorHAnsi" w:cstheme="minorHAnsi"/>
          <w:sz w:val="22"/>
          <w:szCs w:val="22"/>
          <w:lang w:val="en-US"/>
        </w:rPr>
      </w:pPr>
      <w:r w:rsidRPr="00137F94">
        <w:rPr>
          <w:rFonts w:asciiTheme="minorHAnsi" w:hAnsiTheme="minorHAnsi" w:cstheme="minorHAnsi"/>
          <w:vertAlign w:val="superscript"/>
          <w:lang w:val="en-US"/>
        </w:rPr>
        <w:t>1</w:t>
      </w:r>
      <w:r w:rsidRPr="00137F94">
        <w:rPr>
          <w:rFonts w:asciiTheme="minorHAnsi" w:hAnsiTheme="minorHAnsi" w:cstheme="minorHAnsi"/>
          <w:lang w:val="en-US"/>
        </w:rPr>
        <w:t xml:space="preserve"> </w:t>
      </w:r>
      <w:r w:rsidR="00137F94">
        <w:rPr>
          <w:rFonts w:asciiTheme="minorHAnsi" w:hAnsiTheme="minorHAnsi" w:cstheme="minorHAnsi"/>
          <w:lang w:val="en-US"/>
        </w:rPr>
        <w:t xml:space="preserve">In case of doubt, </w:t>
      </w:r>
      <w:r w:rsidR="00137F94">
        <w:rPr>
          <w:rFonts w:asciiTheme="minorHAnsi" w:hAnsiTheme="minorHAnsi" w:cstheme="minorHAnsi"/>
          <w:sz w:val="22"/>
          <w:szCs w:val="22"/>
          <w:lang w:val="en-US"/>
        </w:rPr>
        <w:t>c</w:t>
      </w:r>
      <w:r w:rsidRPr="00137F94">
        <w:rPr>
          <w:rFonts w:asciiTheme="minorHAnsi" w:hAnsiTheme="minorHAnsi" w:cstheme="minorHAnsi"/>
          <w:sz w:val="22"/>
          <w:szCs w:val="22"/>
          <w:lang w:val="en-US"/>
        </w:rPr>
        <w:t xml:space="preserve">ontact </w:t>
      </w:r>
      <w:hyperlink r:id="rId15" w:history="1">
        <w:r w:rsidR="000B287A" w:rsidRPr="00137F94">
          <w:rPr>
            <w:rStyle w:val="Hyperlink"/>
            <w:rFonts w:asciiTheme="minorHAnsi" w:hAnsiTheme="minorHAnsi" w:cstheme="minorHAnsi"/>
            <w:sz w:val="22"/>
            <w:szCs w:val="22"/>
            <w:lang w:val="en-US"/>
          </w:rPr>
          <w:t>m3g@oma.be</w:t>
        </w:r>
      </w:hyperlink>
      <w:r w:rsidRPr="00137F94">
        <w:rPr>
          <w:rFonts w:asciiTheme="minorHAnsi" w:hAnsiTheme="minorHAnsi" w:cstheme="minorHAnsi"/>
          <w:sz w:val="22"/>
          <w:szCs w:val="22"/>
          <w:lang w:val="en-US"/>
        </w:rPr>
        <w:t xml:space="preserve"> for assistance</w:t>
      </w:r>
    </w:p>
    <w:p w14:paraId="023AA745" w14:textId="0D9521D0" w:rsidR="00CF2F40" w:rsidRPr="00AE607A" w:rsidRDefault="00CF2F40" w:rsidP="00CF2F40">
      <w:pPr>
        <w:rPr>
          <w:rFonts w:asciiTheme="minorHAnsi" w:hAnsiTheme="minorHAnsi" w:cstheme="minorHAnsi"/>
          <w:sz w:val="22"/>
          <w:szCs w:val="22"/>
          <w:lang w:val="en-US"/>
        </w:rPr>
      </w:pPr>
    </w:p>
    <w:p w14:paraId="7CD169A5" w14:textId="4E378139" w:rsidR="00C923E6" w:rsidRPr="00D005A3" w:rsidRDefault="00CF2F40">
      <w:pPr>
        <w:rPr>
          <w:rFonts w:asciiTheme="minorHAnsi" w:hAnsiTheme="minorHAnsi" w:cstheme="minorHAnsi"/>
          <w:sz w:val="22"/>
          <w:szCs w:val="22"/>
          <w:lang w:val="en-US"/>
        </w:rPr>
      </w:pPr>
      <w:r w:rsidRPr="00AE607A">
        <w:rPr>
          <w:rFonts w:asciiTheme="minorHAnsi" w:hAnsiTheme="minorHAnsi" w:cstheme="minorHAnsi"/>
          <w:sz w:val="22"/>
          <w:szCs w:val="22"/>
          <w:lang w:val="en-US"/>
        </w:rPr>
        <w:t xml:space="preserve">The list above is an indicative list. The official list </w:t>
      </w:r>
      <w:proofErr w:type="gramStart"/>
      <w:r w:rsidRPr="00AE607A">
        <w:rPr>
          <w:rFonts w:asciiTheme="minorHAnsi" w:hAnsiTheme="minorHAnsi" w:cstheme="minorHAnsi"/>
          <w:sz w:val="22"/>
          <w:szCs w:val="22"/>
          <w:lang w:val="en-US"/>
        </w:rPr>
        <w:t>is kept</w:t>
      </w:r>
      <w:proofErr w:type="gramEnd"/>
      <w:r w:rsidRPr="00AE607A">
        <w:rPr>
          <w:rFonts w:asciiTheme="minorHAnsi" w:hAnsiTheme="minorHAnsi" w:cstheme="minorHAnsi"/>
          <w:sz w:val="22"/>
          <w:szCs w:val="22"/>
          <w:lang w:val="en-US"/>
        </w:rPr>
        <w:t xml:space="preserve"> up to date at http://</w:t>
      </w:r>
      <w:r w:rsidR="0005029A">
        <w:rPr>
          <w:rFonts w:asciiTheme="minorHAnsi" w:hAnsiTheme="minorHAnsi" w:cstheme="minorHAnsi"/>
          <w:sz w:val="22"/>
          <w:szCs w:val="22"/>
          <w:lang w:val="en-US"/>
        </w:rPr>
        <w:t>www.</w:t>
      </w:r>
      <w:r w:rsidRPr="00AE607A">
        <w:rPr>
          <w:rFonts w:asciiTheme="minorHAnsi" w:hAnsiTheme="minorHAnsi" w:cstheme="minorHAnsi"/>
          <w:sz w:val="22"/>
          <w:szCs w:val="22"/>
          <w:lang w:val="en-US"/>
        </w:rPr>
        <w:t>gnss-metadata.eu/.</w:t>
      </w:r>
    </w:p>
    <w:p w14:paraId="685EFE71" w14:textId="6CBDF163" w:rsidR="00C923E6" w:rsidRDefault="00C923E6">
      <w:pPr>
        <w:rPr>
          <w:lang w:val="en-US"/>
        </w:rPr>
      </w:pPr>
    </w:p>
    <w:p w14:paraId="4DE2553B" w14:textId="7EEC926B" w:rsidR="00D005A3" w:rsidRDefault="00D005A3">
      <w:pPr>
        <w:rPr>
          <w:lang w:val="en-US"/>
        </w:rPr>
      </w:pPr>
    </w:p>
    <w:p w14:paraId="54BA18D8" w14:textId="0257E79F" w:rsidR="00D005A3" w:rsidRDefault="00D005A3">
      <w:pPr>
        <w:rPr>
          <w:lang w:val="en-US"/>
        </w:rPr>
      </w:pPr>
    </w:p>
    <w:p w14:paraId="015D6761" w14:textId="77777777" w:rsidR="00D005A3" w:rsidRPr="00693860" w:rsidRDefault="00D005A3">
      <w:pPr>
        <w:rPr>
          <w:lang w:val="en-US"/>
        </w:rPr>
      </w:pPr>
    </w:p>
    <w:bookmarkEnd w:id="0"/>
    <w:p w14:paraId="73A74470" w14:textId="3EA92155" w:rsidR="00340270" w:rsidRPr="00D005A3" w:rsidRDefault="00340270" w:rsidP="00340270">
      <w:pPr>
        <w:pStyle w:val="Heading1"/>
        <w:tabs>
          <w:tab w:val="left" w:pos="3686"/>
        </w:tabs>
        <w:spacing w:before="0"/>
        <w:jc w:val="center"/>
        <w:rPr>
          <w:color w:val="16421F"/>
          <w:sz w:val="44"/>
          <w:szCs w:val="44"/>
          <w:lang w:val="en-GB"/>
        </w:rPr>
      </w:pPr>
      <w:r>
        <w:rPr>
          <w:i/>
          <w:color w:val="A6A6A6" w:themeColor="background1" w:themeShade="A6"/>
          <w:sz w:val="20"/>
          <w:szCs w:val="20"/>
          <w:lang w:val="en-US"/>
        </w:rPr>
        <w:br w:type="page"/>
      </w:r>
      <w:r w:rsidRPr="00D005A3">
        <w:rPr>
          <w:color w:val="16421F"/>
          <w:sz w:val="44"/>
          <w:szCs w:val="44"/>
          <w:lang w:val="en-GB"/>
        </w:rPr>
        <w:lastRenderedPageBreak/>
        <w:t xml:space="preserve">ANNEX B: </w:t>
      </w:r>
      <w:r w:rsidR="002128A5" w:rsidRPr="00D005A3">
        <w:rPr>
          <w:color w:val="16421F"/>
          <w:sz w:val="44"/>
          <w:szCs w:val="44"/>
          <w:lang w:val="en-GB"/>
        </w:rPr>
        <w:t>Operational Centres</w:t>
      </w:r>
    </w:p>
    <w:p w14:paraId="18CCF400" w14:textId="77777777" w:rsidR="00D005A3" w:rsidRDefault="00D005A3" w:rsidP="002128A5">
      <w:pPr>
        <w:rPr>
          <w:rFonts w:asciiTheme="minorHAnsi" w:hAnsiTheme="minorHAnsi" w:cstheme="minorHAnsi"/>
          <w:sz w:val="22"/>
          <w:lang w:val="en-GB"/>
        </w:rPr>
      </w:pPr>
    </w:p>
    <w:p w14:paraId="79709391" w14:textId="3C7FAB7A" w:rsidR="002128A5" w:rsidRDefault="002128A5" w:rsidP="002128A5">
      <w:pPr>
        <w:rPr>
          <w:rFonts w:asciiTheme="minorHAnsi" w:hAnsiTheme="minorHAnsi" w:cstheme="minorHAnsi"/>
          <w:sz w:val="22"/>
          <w:lang w:val="en-GB"/>
        </w:rPr>
      </w:pPr>
      <w:r w:rsidRPr="00D005A3">
        <w:rPr>
          <w:rFonts w:asciiTheme="minorHAnsi" w:hAnsiTheme="minorHAnsi" w:cstheme="minorHAnsi"/>
          <w:sz w:val="22"/>
          <w:lang w:val="en-GB"/>
        </w:rPr>
        <w:t xml:space="preserve">Operational Centres are responsible for maintaining the metadata of the </w:t>
      </w:r>
      <w:r w:rsidR="005048C0" w:rsidRPr="00D005A3">
        <w:rPr>
          <w:rFonts w:asciiTheme="minorHAnsi" w:hAnsiTheme="minorHAnsi" w:cstheme="minorHAnsi"/>
          <w:sz w:val="22"/>
          <w:lang w:val="en-GB"/>
        </w:rPr>
        <w:t xml:space="preserve">GNSS </w:t>
      </w:r>
      <w:r w:rsidRPr="00D005A3">
        <w:rPr>
          <w:rFonts w:asciiTheme="minorHAnsi" w:hAnsiTheme="minorHAnsi" w:cstheme="minorHAnsi"/>
          <w:sz w:val="22"/>
          <w:lang w:val="en-GB"/>
        </w:rPr>
        <w:t xml:space="preserve">stations in </w:t>
      </w:r>
      <w:r w:rsidRPr="00D005A3">
        <w:rPr>
          <w:rFonts w:asciiTheme="minorHAnsi" w:hAnsiTheme="minorHAnsi" w:cstheme="minorHAnsi"/>
          <w:b/>
          <w:sz w:val="22"/>
          <w:lang w:val="en-GB"/>
        </w:rPr>
        <w:t>Annex A</w:t>
      </w:r>
      <w:r w:rsidRPr="00D005A3">
        <w:rPr>
          <w:rFonts w:asciiTheme="minorHAnsi" w:hAnsiTheme="minorHAnsi" w:cstheme="minorHAnsi"/>
          <w:sz w:val="22"/>
          <w:lang w:val="en-GB"/>
        </w:rPr>
        <w:t xml:space="preserve"> at </w:t>
      </w:r>
      <w:hyperlink r:id="rId16" w:history="1">
        <w:r w:rsidR="00D005A3" w:rsidRPr="006544A4">
          <w:rPr>
            <w:rStyle w:val="Hyperlink"/>
            <w:rFonts w:asciiTheme="minorHAnsi" w:hAnsiTheme="minorHAnsi" w:cstheme="minorHAnsi"/>
            <w:sz w:val="22"/>
            <w:lang w:val="en-GB"/>
          </w:rPr>
          <w:t>http://gnss-metadata.eu/</w:t>
        </w:r>
      </w:hyperlink>
      <w:r w:rsidRPr="00D005A3">
        <w:rPr>
          <w:rFonts w:asciiTheme="minorHAnsi" w:hAnsiTheme="minorHAnsi" w:cstheme="minorHAnsi"/>
          <w:sz w:val="22"/>
          <w:lang w:val="en-GB"/>
        </w:rPr>
        <w:t>.</w:t>
      </w:r>
    </w:p>
    <w:p w14:paraId="08E23AF2" w14:textId="77777777" w:rsidR="00D005A3" w:rsidRDefault="00D005A3" w:rsidP="002128A5">
      <w:pPr>
        <w:rPr>
          <w:rFonts w:asciiTheme="minorHAnsi" w:hAnsiTheme="minorHAnsi" w:cstheme="minorHAnsi"/>
          <w:sz w:val="22"/>
          <w:lang w:val="en-GB"/>
        </w:rPr>
      </w:pPr>
    </w:p>
    <w:p w14:paraId="7B747E1D" w14:textId="01CFAE97" w:rsidR="00D005A3" w:rsidRPr="00D005A3" w:rsidRDefault="00D005A3" w:rsidP="002128A5">
      <w:pPr>
        <w:rPr>
          <w:rFonts w:asciiTheme="minorHAnsi" w:hAnsiTheme="minorHAnsi" w:cstheme="minorHAnsi"/>
          <w:sz w:val="22"/>
          <w:lang w:val="en-GB"/>
        </w:rPr>
      </w:pPr>
      <w:r w:rsidRPr="00D005A3">
        <w:rPr>
          <w:rFonts w:asciiTheme="minorHAnsi" w:hAnsiTheme="minorHAnsi" w:cstheme="minorHAnsi"/>
          <w:sz w:val="22"/>
          <w:lang w:val="en-GB"/>
        </w:rPr>
        <w:t>Date: xx/xx/</w:t>
      </w:r>
      <w:proofErr w:type="spellStart"/>
      <w:r w:rsidRPr="00D005A3">
        <w:rPr>
          <w:rFonts w:asciiTheme="minorHAnsi" w:hAnsiTheme="minorHAnsi" w:cstheme="minorHAnsi"/>
          <w:sz w:val="22"/>
          <w:lang w:val="en-GB"/>
        </w:rPr>
        <w:t>xxxx</w:t>
      </w:r>
      <w:proofErr w:type="spellEnd"/>
    </w:p>
    <w:p w14:paraId="27BB00D2" w14:textId="77777777" w:rsidR="00340270" w:rsidRPr="002128A5" w:rsidRDefault="00340270" w:rsidP="00340270">
      <w:pPr>
        <w:pStyle w:val="Footer"/>
        <w:rPr>
          <w:i/>
          <w:color w:val="A6A6A6" w:themeColor="background1" w:themeShade="A6"/>
          <w:sz w:val="20"/>
          <w:szCs w:val="20"/>
          <w:highlight w:val="yellow"/>
          <w:lang w:val="en-US"/>
        </w:rPr>
      </w:pPr>
    </w:p>
    <w:tbl>
      <w:tblPr>
        <w:tblStyle w:val="TableGrid"/>
        <w:tblW w:w="0" w:type="auto"/>
        <w:tblInd w:w="108" w:type="dxa"/>
        <w:tblLook w:val="04A0" w:firstRow="1" w:lastRow="0" w:firstColumn="1" w:lastColumn="0" w:noHBand="0" w:noVBand="1"/>
      </w:tblPr>
      <w:tblGrid>
        <w:gridCol w:w="4253"/>
        <w:gridCol w:w="1417"/>
        <w:gridCol w:w="2268"/>
        <w:gridCol w:w="5529"/>
      </w:tblGrid>
      <w:tr w:rsidR="00340270" w:rsidRPr="002128A5" w14:paraId="60846742" w14:textId="77777777" w:rsidTr="00D005A3">
        <w:trPr>
          <w:trHeight w:val="605"/>
        </w:trPr>
        <w:tc>
          <w:tcPr>
            <w:tcW w:w="4253" w:type="dxa"/>
            <w:vMerge w:val="restart"/>
            <w:shd w:val="clear" w:color="auto" w:fill="F4EDF9"/>
          </w:tcPr>
          <w:p w14:paraId="7166416B" w14:textId="77777777" w:rsidR="002128A5" w:rsidRPr="00A864D1" w:rsidRDefault="002128A5" w:rsidP="002128A5">
            <w:pPr>
              <w:jc w:val="center"/>
              <w:rPr>
                <w:highlight w:val="yellow"/>
              </w:rPr>
            </w:pPr>
          </w:p>
          <w:p w14:paraId="29BA08BB" w14:textId="40976D3D" w:rsidR="00340270" w:rsidRPr="002128A5" w:rsidRDefault="001F02E2" w:rsidP="002128A5">
            <w:pPr>
              <w:jc w:val="center"/>
              <w:rPr>
                <w:highlight w:val="yellow"/>
                <w:lang w:val="fr-BE"/>
              </w:rPr>
            </w:pPr>
            <w:proofErr w:type="spellStart"/>
            <w:r w:rsidRPr="00D005A3">
              <w:rPr>
                <w:lang w:val="fr-BE"/>
              </w:rPr>
              <w:t>Operational</w:t>
            </w:r>
            <w:proofErr w:type="spellEnd"/>
            <w:r w:rsidRPr="00D005A3">
              <w:rPr>
                <w:lang w:val="fr-BE"/>
              </w:rPr>
              <w:t xml:space="preserve"> Centre (OC)</w:t>
            </w:r>
          </w:p>
        </w:tc>
        <w:tc>
          <w:tcPr>
            <w:tcW w:w="1417" w:type="dxa"/>
            <w:vMerge w:val="restart"/>
            <w:shd w:val="clear" w:color="auto" w:fill="F4EDF9"/>
            <w:vAlign w:val="center"/>
          </w:tcPr>
          <w:p w14:paraId="60EDB497" w14:textId="5FCAA8CE" w:rsidR="00340270" w:rsidRPr="00D005A3" w:rsidRDefault="001F02E2" w:rsidP="00BA5F6C">
            <w:pPr>
              <w:jc w:val="center"/>
              <w:rPr>
                <w:lang w:val="fr-BE"/>
              </w:rPr>
            </w:pPr>
            <w:r w:rsidRPr="00D005A3">
              <w:rPr>
                <w:lang w:val="fr-BE"/>
              </w:rPr>
              <w:t>OC</w:t>
            </w:r>
            <w:r w:rsidR="002128A5" w:rsidRPr="00D005A3">
              <w:rPr>
                <w:lang w:val="fr-BE"/>
              </w:rPr>
              <w:t xml:space="preserve"> </w:t>
            </w:r>
            <w:proofErr w:type="spellStart"/>
            <w:r w:rsidR="002128A5" w:rsidRPr="00D005A3">
              <w:rPr>
                <w:lang w:val="fr-BE"/>
              </w:rPr>
              <w:t>Abbreviation</w:t>
            </w:r>
            <w:proofErr w:type="spellEnd"/>
            <w:r w:rsidR="002128A5" w:rsidRPr="00D005A3">
              <w:rPr>
                <w:lang w:val="fr-BE"/>
              </w:rPr>
              <w:t xml:space="preserve"> (1)</w:t>
            </w:r>
          </w:p>
        </w:tc>
        <w:tc>
          <w:tcPr>
            <w:tcW w:w="7797" w:type="dxa"/>
            <w:gridSpan w:val="2"/>
            <w:shd w:val="clear" w:color="auto" w:fill="F4EDF9"/>
            <w:vAlign w:val="center"/>
          </w:tcPr>
          <w:p w14:paraId="38BDB2E2" w14:textId="1FA1D296" w:rsidR="00340270" w:rsidRPr="00D005A3" w:rsidRDefault="00340270" w:rsidP="00BA5F6C">
            <w:pPr>
              <w:jc w:val="center"/>
              <w:rPr>
                <w:lang w:val="fr-BE"/>
              </w:rPr>
            </w:pPr>
            <w:r w:rsidRPr="00D005A3">
              <w:rPr>
                <w:lang w:val="fr-BE"/>
              </w:rPr>
              <w:t>Contact Person</w:t>
            </w:r>
            <w:r w:rsidR="002128A5" w:rsidRPr="00D005A3">
              <w:rPr>
                <w:lang w:val="fr-BE"/>
              </w:rPr>
              <w:t xml:space="preserve"> (2)</w:t>
            </w:r>
          </w:p>
        </w:tc>
      </w:tr>
      <w:tr w:rsidR="00340270" w:rsidRPr="002128A5" w14:paraId="01DE8AB8" w14:textId="77777777" w:rsidTr="00D005A3">
        <w:trPr>
          <w:trHeight w:val="379"/>
        </w:trPr>
        <w:tc>
          <w:tcPr>
            <w:tcW w:w="4253" w:type="dxa"/>
            <w:vMerge/>
            <w:shd w:val="clear" w:color="auto" w:fill="F4EDF9"/>
          </w:tcPr>
          <w:p w14:paraId="527A430A" w14:textId="77777777" w:rsidR="00340270" w:rsidRPr="002128A5" w:rsidRDefault="00340270" w:rsidP="00BA5F6C">
            <w:pPr>
              <w:pStyle w:val="Default"/>
              <w:rPr>
                <w:rFonts w:asciiTheme="majorHAnsi" w:eastAsiaTheme="majorEastAsia" w:hAnsiTheme="majorHAnsi" w:cstheme="majorBidi"/>
                <w:spacing w:val="-10"/>
                <w:kern w:val="28"/>
                <w:sz w:val="56"/>
                <w:szCs w:val="56"/>
                <w:highlight w:val="yellow"/>
                <w:lang w:val="fr-BE"/>
              </w:rPr>
            </w:pPr>
          </w:p>
        </w:tc>
        <w:tc>
          <w:tcPr>
            <w:tcW w:w="1417" w:type="dxa"/>
            <w:vMerge/>
            <w:shd w:val="clear" w:color="auto" w:fill="F4EDF9"/>
          </w:tcPr>
          <w:p w14:paraId="376ABE56" w14:textId="77777777" w:rsidR="00340270" w:rsidRPr="00D005A3" w:rsidRDefault="00340270" w:rsidP="00BA5F6C">
            <w:pPr>
              <w:pStyle w:val="Default"/>
              <w:rPr>
                <w:rFonts w:asciiTheme="majorHAnsi" w:eastAsiaTheme="majorEastAsia" w:hAnsiTheme="majorHAnsi" w:cstheme="majorBidi"/>
                <w:spacing w:val="-10"/>
                <w:kern w:val="28"/>
                <w:sz w:val="56"/>
                <w:szCs w:val="56"/>
                <w:lang w:val="fr-BE"/>
              </w:rPr>
            </w:pPr>
          </w:p>
        </w:tc>
        <w:tc>
          <w:tcPr>
            <w:tcW w:w="2268" w:type="dxa"/>
            <w:shd w:val="clear" w:color="auto" w:fill="F4EDF9"/>
          </w:tcPr>
          <w:p w14:paraId="47022B7A" w14:textId="6E8F71D8" w:rsidR="00340270" w:rsidRPr="00D005A3" w:rsidRDefault="00340270" w:rsidP="00BA5F6C">
            <w:pPr>
              <w:rPr>
                <w:lang w:val="fr-BE"/>
              </w:rPr>
            </w:pPr>
            <w:r w:rsidRPr="00D005A3">
              <w:rPr>
                <w:lang w:val="fr-BE"/>
              </w:rPr>
              <w:t xml:space="preserve">Last </w:t>
            </w:r>
            <w:proofErr w:type="spellStart"/>
            <w:r w:rsidRPr="00D005A3">
              <w:rPr>
                <w:lang w:val="fr-BE"/>
              </w:rPr>
              <w:t>name</w:t>
            </w:r>
            <w:proofErr w:type="spellEnd"/>
            <w:r w:rsidRPr="00D005A3">
              <w:rPr>
                <w:lang w:val="fr-BE"/>
              </w:rPr>
              <w:t xml:space="preserve">, First </w:t>
            </w:r>
            <w:proofErr w:type="spellStart"/>
            <w:r w:rsidRPr="00D005A3">
              <w:rPr>
                <w:lang w:val="fr-BE"/>
              </w:rPr>
              <w:t>name</w:t>
            </w:r>
            <w:proofErr w:type="spellEnd"/>
          </w:p>
        </w:tc>
        <w:tc>
          <w:tcPr>
            <w:tcW w:w="5529" w:type="dxa"/>
            <w:shd w:val="clear" w:color="auto" w:fill="F4EDF9"/>
          </w:tcPr>
          <w:p w14:paraId="394AB3BF" w14:textId="6572081D" w:rsidR="00340270" w:rsidRPr="00D005A3" w:rsidRDefault="00340270" w:rsidP="00BA5F6C">
            <w:pPr>
              <w:rPr>
                <w:lang w:val="fr-BE"/>
              </w:rPr>
            </w:pPr>
            <w:r w:rsidRPr="00D005A3">
              <w:rPr>
                <w:lang w:val="fr-BE"/>
              </w:rPr>
              <w:t>Email</w:t>
            </w:r>
          </w:p>
        </w:tc>
      </w:tr>
      <w:tr w:rsidR="00340270" w:rsidRPr="00D005A3" w14:paraId="11376FAF" w14:textId="77777777" w:rsidTr="00D005A3">
        <w:tc>
          <w:tcPr>
            <w:tcW w:w="4253" w:type="dxa"/>
          </w:tcPr>
          <w:p w14:paraId="517C70A3" w14:textId="538DA3B4" w:rsidR="00340270" w:rsidRPr="001F02E2" w:rsidRDefault="00340270" w:rsidP="00BA5F6C">
            <w:pPr>
              <w:rPr>
                <w:sz w:val="24"/>
                <w:highlight w:val="yellow"/>
                <w:lang w:val="de-DE"/>
              </w:rPr>
            </w:pPr>
          </w:p>
        </w:tc>
        <w:tc>
          <w:tcPr>
            <w:tcW w:w="1417" w:type="dxa"/>
          </w:tcPr>
          <w:p w14:paraId="2DF9F51C" w14:textId="0C762DD2" w:rsidR="00340270" w:rsidRPr="00D005A3" w:rsidRDefault="00340270" w:rsidP="00BA5F6C">
            <w:pPr>
              <w:rPr>
                <w:sz w:val="24"/>
                <w:lang w:val="de-DE"/>
              </w:rPr>
            </w:pPr>
          </w:p>
        </w:tc>
        <w:tc>
          <w:tcPr>
            <w:tcW w:w="2268" w:type="dxa"/>
          </w:tcPr>
          <w:p w14:paraId="364CD609" w14:textId="1E4651C0" w:rsidR="00340270" w:rsidRPr="00D005A3" w:rsidRDefault="00340270" w:rsidP="00BA5F6C">
            <w:pPr>
              <w:rPr>
                <w:sz w:val="24"/>
                <w:lang w:val="de-DE"/>
              </w:rPr>
            </w:pPr>
          </w:p>
        </w:tc>
        <w:tc>
          <w:tcPr>
            <w:tcW w:w="5529" w:type="dxa"/>
          </w:tcPr>
          <w:p w14:paraId="3CBBF1C9" w14:textId="721B2FB7" w:rsidR="00340270" w:rsidRPr="00D005A3" w:rsidRDefault="00340270" w:rsidP="00BA5F6C">
            <w:pPr>
              <w:rPr>
                <w:sz w:val="24"/>
                <w:lang w:val="de-DE"/>
              </w:rPr>
            </w:pPr>
          </w:p>
        </w:tc>
      </w:tr>
      <w:tr w:rsidR="00340270" w:rsidRPr="00D005A3" w14:paraId="041E17A7" w14:textId="77777777" w:rsidTr="00D005A3">
        <w:tc>
          <w:tcPr>
            <w:tcW w:w="4253" w:type="dxa"/>
          </w:tcPr>
          <w:p w14:paraId="16C440E1" w14:textId="750889F7" w:rsidR="00340270" w:rsidRPr="001F02E2" w:rsidRDefault="00340270" w:rsidP="00BA5F6C">
            <w:pPr>
              <w:rPr>
                <w:sz w:val="24"/>
                <w:highlight w:val="yellow"/>
                <w:lang w:val="de-DE"/>
              </w:rPr>
            </w:pPr>
          </w:p>
        </w:tc>
        <w:tc>
          <w:tcPr>
            <w:tcW w:w="1417" w:type="dxa"/>
          </w:tcPr>
          <w:p w14:paraId="01F9A2FA" w14:textId="49A6C11A" w:rsidR="00340270" w:rsidRPr="00D005A3" w:rsidRDefault="00340270" w:rsidP="00BA5F6C">
            <w:pPr>
              <w:rPr>
                <w:sz w:val="24"/>
                <w:lang w:val="de-DE"/>
              </w:rPr>
            </w:pPr>
          </w:p>
        </w:tc>
        <w:tc>
          <w:tcPr>
            <w:tcW w:w="2268" w:type="dxa"/>
          </w:tcPr>
          <w:p w14:paraId="355B2C60" w14:textId="4134BB3F" w:rsidR="00340270" w:rsidRPr="00D005A3" w:rsidRDefault="00340270" w:rsidP="00BA5F6C">
            <w:pPr>
              <w:rPr>
                <w:sz w:val="24"/>
                <w:lang w:val="de-DE"/>
              </w:rPr>
            </w:pPr>
          </w:p>
        </w:tc>
        <w:tc>
          <w:tcPr>
            <w:tcW w:w="5529" w:type="dxa"/>
          </w:tcPr>
          <w:p w14:paraId="05C22550" w14:textId="69C97265" w:rsidR="00340270" w:rsidRPr="00D005A3" w:rsidRDefault="00340270" w:rsidP="00BA5F6C">
            <w:pPr>
              <w:rPr>
                <w:sz w:val="24"/>
                <w:lang w:val="de-DE"/>
              </w:rPr>
            </w:pPr>
          </w:p>
        </w:tc>
      </w:tr>
      <w:tr w:rsidR="00340270" w:rsidRPr="00D005A3" w14:paraId="27AD59E1" w14:textId="77777777" w:rsidTr="00D005A3">
        <w:tc>
          <w:tcPr>
            <w:tcW w:w="4253" w:type="dxa"/>
          </w:tcPr>
          <w:p w14:paraId="117E0DE1" w14:textId="77777777" w:rsidR="00340270" w:rsidRPr="001F02E2" w:rsidRDefault="00340270" w:rsidP="00BA5F6C">
            <w:pPr>
              <w:rPr>
                <w:sz w:val="24"/>
                <w:highlight w:val="yellow"/>
                <w:lang w:val="de-DE"/>
              </w:rPr>
            </w:pPr>
          </w:p>
        </w:tc>
        <w:tc>
          <w:tcPr>
            <w:tcW w:w="1417" w:type="dxa"/>
          </w:tcPr>
          <w:p w14:paraId="2BE72AA9" w14:textId="77777777" w:rsidR="00340270" w:rsidRPr="001F02E2" w:rsidRDefault="00340270" w:rsidP="00BA5F6C">
            <w:pPr>
              <w:rPr>
                <w:sz w:val="24"/>
                <w:highlight w:val="yellow"/>
                <w:lang w:val="de-DE"/>
              </w:rPr>
            </w:pPr>
          </w:p>
        </w:tc>
        <w:tc>
          <w:tcPr>
            <w:tcW w:w="2268" w:type="dxa"/>
          </w:tcPr>
          <w:p w14:paraId="4EF3DA1D" w14:textId="77777777" w:rsidR="00340270" w:rsidRPr="001F02E2" w:rsidRDefault="00340270" w:rsidP="00BA5F6C">
            <w:pPr>
              <w:rPr>
                <w:sz w:val="24"/>
                <w:highlight w:val="yellow"/>
                <w:lang w:val="de-DE"/>
              </w:rPr>
            </w:pPr>
          </w:p>
        </w:tc>
        <w:tc>
          <w:tcPr>
            <w:tcW w:w="5529" w:type="dxa"/>
          </w:tcPr>
          <w:p w14:paraId="7C035A55" w14:textId="77777777" w:rsidR="00340270" w:rsidRPr="001F02E2" w:rsidRDefault="00340270" w:rsidP="00BA5F6C">
            <w:pPr>
              <w:rPr>
                <w:sz w:val="24"/>
                <w:highlight w:val="yellow"/>
                <w:lang w:val="de-DE"/>
              </w:rPr>
            </w:pPr>
          </w:p>
        </w:tc>
      </w:tr>
      <w:tr w:rsidR="00340270" w:rsidRPr="00D005A3" w14:paraId="0FC58310" w14:textId="77777777" w:rsidTr="00D005A3">
        <w:tc>
          <w:tcPr>
            <w:tcW w:w="4253" w:type="dxa"/>
          </w:tcPr>
          <w:p w14:paraId="405DCEE6" w14:textId="77777777" w:rsidR="00340270" w:rsidRPr="001F02E2" w:rsidRDefault="00340270" w:rsidP="00BA5F6C">
            <w:pPr>
              <w:rPr>
                <w:sz w:val="24"/>
                <w:highlight w:val="yellow"/>
                <w:lang w:val="de-DE"/>
              </w:rPr>
            </w:pPr>
          </w:p>
        </w:tc>
        <w:tc>
          <w:tcPr>
            <w:tcW w:w="1417" w:type="dxa"/>
          </w:tcPr>
          <w:p w14:paraId="69D7364D" w14:textId="77777777" w:rsidR="00340270" w:rsidRPr="001F02E2" w:rsidRDefault="00340270" w:rsidP="00BA5F6C">
            <w:pPr>
              <w:rPr>
                <w:sz w:val="24"/>
                <w:highlight w:val="yellow"/>
                <w:lang w:val="de-DE"/>
              </w:rPr>
            </w:pPr>
          </w:p>
        </w:tc>
        <w:tc>
          <w:tcPr>
            <w:tcW w:w="2268" w:type="dxa"/>
          </w:tcPr>
          <w:p w14:paraId="42B940ED" w14:textId="77777777" w:rsidR="00340270" w:rsidRPr="001F02E2" w:rsidRDefault="00340270" w:rsidP="00BA5F6C">
            <w:pPr>
              <w:rPr>
                <w:sz w:val="24"/>
                <w:highlight w:val="yellow"/>
                <w:lang w:val="de-DE"/>
              </w:rPr>
            </w:pPr>
          </w:p>
        </w:tc>
        <w:tc>
          <w:tcPr>
            <w:tcW w:w="5529" w:type="dxa"/>
          </w:tcPr>
          <w:p w14:paraId="57FC93F8" w14:textId="77777777" w:rsidR="00340270" w:rsidRPr="001F02E2" w:rsidRDefault="00340270" w:rsidP="00BA5F6C">
            <w:pPr>
              <w:rPr>
                <w:sz w:val="24"/>
                <w:highlight w:val="yellow"/>
                <w:lang w:val="de-DE"/>
              </w:rPr>
            </w:pPr>
          </w:p>
        </w:tc>
      </w:tr>
      <w:tr w:rsidR="00340270" w:rsidRPr="00D005A3" w14:paraId="39594C41" w14:textId="77777777" w:rsidTr="00D005A3">
        <w:tc>
          <w:tcPr>
            <w:tcW w:w="4253" w:type="dxa"/>
          </w:tcPr>
          <w:p w14:paraId="2741BADB" w14:textId="77777777" w:rsidR="00340270" w:rsidRPr="001F02E2" w:rsidRDefault="00340270" w:rsidP="00BA5F6C">
            <w:pPr>
              <w:rPr>
                <w:sz w:val="24"/>
                <w:highlight w:val="yellow"/>
                <w:lang w:val="de-DE"/>
              </w:rPr>
            </w:pPr>
          </w:p>
        </w:tc>
        <w:tc>
          <w:tcPr>
            <w:tcW w:w="1417" w:type="dxa"/>
          </w:tcPr>
          <w:p w14:paraId="1FAA2652" w14:textId="77777777" w:rsidR="00340270" w:rsidRPr="001F02E2" w:rsidRDefault="00340270" w:rsidP="00BA5F6C">
            <w:pPr>
              <w:rPr>
                <w:sz w:val="24"/>
                <w:highlight w:val="yellow"/>
                <w:lang w:val="de-DE"/>
              </w:rPr>
            </w:pPr>
          </w:p>
        </w:tc>
        <w:tc>
          <w:tcPr>
            <w:tcW w:w="2268" w:type="dxa"/>
          </w:tcPr>
          <w:p w14:paraId="5FB9A023" w14:textId="77777777" w:rsidR="00340270" w:rsidRPr="001F02E2" w:rsidRDefault="00340270" w:rsidP="00BA5F6C">
            <w:pPr>
              <w:rPr>
                <w:sz w:val="24"/>
                <w:highlight w:val="yellow"/>
                <w:lang w:val="de-DE"/>
              </w:rPr>
            </w:pPr>
          </w:p>
        </w:tc>
        <w:tc>
          <w:tcPr>
            <w:tcW w:w="5529" w:type="dxa"/>
          </w:tcPr>
          <w:p w14:paraId="6F415B52" w14:textId="77777777" w:rsidR="00340270" w:rsidRPr="001F02E2" w:rsidRDefault="00340270" w:rsidP="00BA5F6C">
            <w:pPr>
              <w:rPr>
                <w:sz w:val="24"/>
                <w:highlight w:val="yellow"/>
                <w:lang w:val="de-DE"/>
              </w:rPr>
            </w:pPr>
          </w:p>
        </w:tc>
      </w:tr>
      <w:tr w:rsidR="00340270" w:rsidRPr="00D005A3" w14:paraId="73B8D77C" w14:textId="77777777" w:rsidTr="00D005A3">
        <w:tc>
          <w:tcPr>
            <w:tcW w:w="4253" w:type="dxa"/>
          </w:tcPr>
          <w:p w14:paraId="31CF3002" w14:textId="77777777" w:rsidR="00340270" w:rsidRPr="001F02E2" w:rsidRDefault="00340270" w:rsidP="00BA5F6C">
            <w:pPr>
              <w:rPr>
                <w:sz w:val="24"/>
                <w:highlight w:val="yellow"/>
                <w:lang w:val="de-DE"/>
              </w:rPr>
            </w:pPr>
          </w:p>
        </w:tc>
        <w:tc>
          <w:tcPr>
            <w:tcW w:w="1417" w:type="dxa"/>
          </w:tcPr>
          <w:p w14:paraId="747180C2" w14:textId="77777777" w:rsidR="00340270" w:rsidRPr="001F02E2" w:rsidRDefault="00340270" w:rsidP="00BA5F6C">
            <w:pPr>
              <w:rPr>
                <w:sz w:val="24"/>
                <w:highlight w:val="yellow"/>
                <w:lang w:val="de-DE"/>
              </w:rPr>
            </w:pPr>
          </w:p>
        </w:tc>
        <w:tc>
          <w:tcPr>
            <w:tcW w:w="2268" w:type="dxa"/>
          </w:tcPr>
          <w:p w14:paraId="7FCD294B" w14:textId="77777777" w:rsidR="00340270" w:rsidRPr="001F02E2" w:rsidRDefault="00340270" w:rsidP="00BA5F6C">
            <w:pPr>
              <w:rPr>
                <w:sz w:val="24"/>
                <w:highlight w:val="yellow"/>
                <w:lang w:val="de-DE"/>
              </w:rPr>
            </w:pPr>
          </w:p>
        </w:tc>
        <w:tc>
          <w:tcPr>
            <w:tcW w:w="5529" w:type="dxa"/>
          </w:tcPr>
          <w:p w14:paraId="7CB62BBC" w14:textId="77777777" w:rsidR="00340270" w:rsidRPr="001F02E2" w:rsidRDefault="00340270" w:rsidP="00BA5F6C">
            <w:pPr>
              <w:rPr>
                <w:sz w:val="24"/>
                <w:highlight w:val="yellow"/>
                <w:lang w:val="de-DE"/>
              </w:rPr>
            </w:pPr>
          </w:p>
        </w:tc>
      </w:tr>
      <w:tr w:rsidR="00340270" w:rsidRPr="00D005A3" w14:paraId="4C2C75AA" w14:textId="77777777" w:rsidTr="00D005A3">
        <w:tc>
          <w:tcPr>
            <w:tcW w:w="4253" w:type="dxa"/>
          </w:tcPr>
          <w:p w14:paraId="152FAA8F" w14:textId="77777777" w:rsidR="00340270" w:rsidRPr="001F02E2" w:rsidRDefault="00340270" w:rsidP="00BA5F6C">
            <w:pPr>
              <w:rPr>
                <w:sz w:val="24"/>
                <w:highlight w:val="yellow"/>
                <w:lang w:val="de-DE"/>
              </w:rPr>
            </w:pPr>
          </w:p>
        </w:tc>
        <w:tc>
          <w:tcPr>
            <w:tcW w:w="1417" w:type="dxa"/>
          </w:tcPr>
          <w:p w14:paraId="60AEE2D3" w14:textId="77777777" w:rsidR="00340270" w:rsidRPr="001F02E2" w:rsidRDefault="00340270" w:rsidP="00BA5F6C">
            <w:pPr>
              <w:rPr>
                <w:sz w:val="24"/>
                <w:highlight w:val="yellow"/>
                <w:lang w:val="de-DE"/>
              </w:rPr>
            </w:pPr>
          </w:p>
        </w:tc>
        <w:tc>
          <w:tcPr>
            <w:tcW w:w="2268" w:type="dxa"/>
          </w:tcPr>
          <w:p w14:paraId="4FB9531B" w14:textId="77777777" w:rsidR="00340270" w:rsidRPr="001F02E2" w:rsidRDefault="00340270" w:rsidP="00BA5F6C">
            <w:pPr>
              <w:rPr>
                <w:sz w:val="24"/>
                <w:highlight w:val="yellow"/>
                <w:lang w:val="de-DE"/>
              </w:rPr>
            </w:pPr>
          </w:p>
        </w:tc>
        <w:tc>
          <w:tcPr>
            <w:tcW w:w="5529" w:type="dxa"/>
          </w:tcPr>
          <w:p w14:paraId="13B61ABD" w14:textId="77777777" w:rsidR="00340270" w:rsidRPr="001F02E2" w:rsidRDefault="00340270" w:rsidP="00BA5F6C">
            <w:pPr>
              <w:rPr>
                <w:sz w:val="24"/>
                <w:highlight w:val="yellow"/>
                <w:lang w:val="de-DE"/>
              </w:rPr>
            </w:pPr>
          </w:p>
        </w:tc>
      </w:tr>
      <w:tr w:rsidR="00340270" w:rsidRPr="00D005A3" w14:paraId="52238AD0" w14:textId="77777777" w:rsidTr="00D005A3">
        <w:tc>
          <w:tcPr>
            <w:tcW w:w="4253" w:type="dxa"/>
          </w:tcPr>
          <w:p w14:paraId="60AACCA7" w14:textId="77777777" w:rsidR="00340270" w:rsidRPr="001F02E2" w:rsidRDefault="00340270" w:rsidP="00BA5F6C">
            <w:pPr>
              <w:rPr>
                <w:sz w:val="24"/>
                <w:highlight w:val="yellow"/>
                <w:lang w:val="de-DE"/>
              </w:rPr>
            </w:pPr>
          </w:p>
        </w:tc>
        <w:tc>
          <w:tcPr>
            <w:tcW w:w="1417" w:type="dxa"/>
          </w:tcPr>
          <w:p w14:paraId="137A10F7" w14:textId="77777777" w:rsidR="00340270" w:rsidRPr="001F02E2" w:rsidRDefault="00340270" w:rsidP="00BA5F6C">
            <w:pPr>
              <w:rPr>
                <w:sz w:val="24"/>
                <w:highlight w:val="yellow"/>
                <w:lang w:val="de-DE"/>
              </w:rPr>
            </w:pPr>
          </w:p>
        </w:tc>
        <w:tc>
          <w:tcPr>
            <w:tcW w:w="2268" w:type="dxa"/>
          </w:tcPr>
          <w:p w14:paraId="405C417F" w14:textId="77777777" w:rsidR="00340270" w:rsidRPr="001F02E2" w:rsidRDefault="00340270" w:rsidP="00BA5F6C">
            <w:pPr>
              <w:rPr>
                <w:sz w:val="24"/>
                <w:highlight w:val="yellow"/>
                <w:lang w:val="de-DE"/>
              </w:rPr>
            </w:pPr>
          </w:p>
        </w:tc>
        <w:tc>
          <w:tcPr>
            <w:tcW w:w="5529" w:type="dxa"/>
          </w:tcPr>
          <w:p w14:paraId="2E496E91" w14:textId="77777777" w:rsidR="00340270" w:rsidRPr="001F02E2" w:rsidRDefault="00340270" w:rsidP="00BA5F6C">
            <w:pPr>
              <w:rPr>
                <w:sz w:val="24"/>
                <w:highlight w:val="yellow"/>
                <w:lang w:val="de-DE"/>
              </w:rPr>
            </w:pPr>
          </w:p>
        </w:tc>
      </w:tr>
      <w:tr w:rsidR="00340270" w:rsidRPr="00D005A3" w14:paraId="20D7F9EE" w14:textId="77777777" w:rsidTr="00D005A3">
        <w:tc>
          <w:tcPr>
            <w:tcW w:w="4253" w:type="dxa"/>
          </w:tcPr>
          <w:p w14:paraId="38913B1C" w14:textId="77777777" w:rsidR="00340270" w:rsidRPr="001F02E2" w:rsidRDefault="00340270" w:rsidP="00BA5F6C">
            <w:pPr>
              <w:rPr>
                <w:sz w:val="24"/>
                <w:highlight w:val="yellow"/>
                <w:lang w:val="de-DE"/>
              </w:rPr>
            </w:pPr>
          </w:p>
        </w:tc>
        <w:tc>
          <w:tcPr>
            <w:tcW w:w="1417" w:type="dxa"/>
          </w:tcPr>
          <w:p w14:paraId="36956A14" w14:textId="77777777" w:rsidR="00340270" w:rsidRPr="001F02E2" w:rsidRDefault="00340270" w:rsidP="00BA5F6C">
            <w:pPr>
              <w:rPr>
                <w:sz w:val="24"/>
                <w:highlight w:val="yellow"/>
                <w:lang w:val="de-DE"/>
              </w:rPr>
            </w:pPr>
          </w:p>
        </w:tc>
        <w:tc>
          <w:tcPr>
            <w:tcW w:w="2268" w:type="dxa"/>
          </w:tcPr>
          <w:p w14:paraId="4D4D2CD5" w14:textId="77777777" w:rsidR="00340270" w:rsidRPr="001F02E2" w:rsidRDefault="00340270" w:rsidP="00BA5F6C">
            <w:pPr>
              <w:rPr>
                <w:sz w:val="24"/>
                <w:highlight w:val="yellow"/>
                <w:lang w:val="de-DE"/>
              </w:rPr>
            </w:pPr>
          </w:p>
        </w:tc>
        <w:tc>
          <w:tcPr>
            <w:tcW w:w="5529" w:type="dxa"/>
          </w:tcPr>
          <w:p w14:paraId="24BDCFC2" w14:textId="77777777" w:rsidR="00340270" w:rsidRPr="001F02E2" w:rsidRDefault="00340270" w:rsidP="00BA5F6C">
            <w:pPr>
              <w:rPr>
                <w:sz w:val="24"/>
                <w:highlight w:val="yellow"/>
                <w:lang w:val="de-DE"/>
              </w:rPr>
            </w:pPr>
          </w:p>
        </w:tc>
      </w:tr>
      <w:tr w:rsidR="00340270" w:rsidRPr="00D005A3" w14:paraId="10FFE989" w14:textId="77777777" w:rsidTr="00D005A3">
        <w:tc>
          <w:tcPr>
            <w:tcW w:w="4253" w:type="dxa"/>
          </w:tcPr>
          <w:p w14:paraId="189BD8A2" w14:textId="77777777" w:rsidR="00340270" w:rsidRPr="001F02E2" w:rsidRDefault="00340270" w:rsidP="00BA5F6C">
            <w:pPr>
              <w:rPr>
                <w:sz w:val="24"/>
                <w:highlight w:val="yellow"/>
                <w:lang w:val="de-DE"/>
              </w:rPr>
            </w:pPr>
          </w:p>
        </w:tc>
        <w:tc>
          <w:tcPr>
            <w:tcW w:w="1417" w:type="dxa"/>
          </w:tcPr>
          <w:p w14:paraId="2DD28908" w14:textId="77777777" w:rsidR="00340270" w:rsidRPr="001F02E2" w:rsidRDefault="00340270" w:rsidP="00BA5F6C">
            <w:pPr>
              <w:rPr>
                <w:sz w:val="24"/>
                <w:highlight w:val="yellow"/>
                <w:lang w:val="de-DE"/>
              </w:rPr>
            </w:pPr>
          </w:p>
        </w:tc>
        <w:tc>
          <w:tcPr>
            <w:tcW w:w="2268" w:type="dxa"/>
          </w:tcPr>
          <w:p w14:paraId="372A04AE" w14:textId="77777777" w:rsidR="00340270" w:rsidRPr="001F02E2" w:rsidRDefault="00340270" w:rsidP="00BA5F6C">
            <w:pPr>
              <w:rPr>
                <w:sz w:val="24"/>
                <w:highlight w:val="yellow"/>
                <w:lang w:val="de-DE"/>
              </w:rPr>
            </w:pPr>
          </w:p>
        </w:tc>
        <w:tc>
          <w:tcPr>
            <w:tcW w:w="5529" w:type="dxa"/>
          </w:tcPr>
          <w:p w14:paraId="62026595" w14:textId="77777777" w:rsidR="00340270" w:rsidRPr="001F02E2" w:rsidRDefault="00340270" w:rsidP="00BA5F6C">
            <w:pPr>
              <w:rPr>
                <w:sz w:val="24"/>
                <w:highlight w:val="yellow"/>
                <w:lang w:val="de-DE"/>
              </w:rPr>
            </w:pPr>
          </w:p>
        </w:tc>
      </w:tr>
      <w:tr w:rsidR="00340270" w:rsidRPr="00D005A3" w14:paraId="405E3DE8" w14:textId="77777777" w:rsidTr="00D005A3">
        <w:tc>
          <w:tcPr>
            <w:tcW w:w="4253" w:type="dxa"/>
          </w:tcPr>
          <w:p w14:paraId="44AEEF88" w14:textId="77777777" w:rsidR="00340270" w:rsidRPr="001F02E2" w:rsidRDefault="00340270" w:rsidP="00BA5F6C">
            <w:pPr>
              <w:rPr>
                <w:sz w:val="24"/>
                <w:highlight w:val="yellow"/>
                <w:lang w:val="de-DE"/>
              </w:rPr>
            </w:pPr>
          </w:p>
        </w:tc>
        <w:tc>
          <w:tcPr>
            <w:tcW w:w="1417" w:type="dxa"/>
          </w:tcPr>
          <w:p w14:paraId="0628082E" w14:textId="77777777" w:rsidR="00340270" w:rsidRPr="001F02E2" w:rsidRDefault="00340270" w:rsidP="00BA5F6C">
            <w:pPr>
              <w:rPr>
                <w:sz w:val="24"/>
                <w:highlight w:val="yellow"/>
                <w:lang w:val="de-DE"/>
              </w:rPr>
            </w:pPr>
          </w:p>
        </w:tc>
        <w:tc>
          <w:tcPr>
            <w:tcW w:w="2268" w:type="dxa"/>
          </w:tcPr>
          <w:p w14:paraId="66DE5A68" w14:textId="77777777" w:rsidR="00340270" w:rsidRPr="001F02E2" w:rsidRDefault="00340270" w:rsidP="00BA5F6C">
            <w:pPr>
              <w:rPr>
                <w:sz w:val="24"/>
                <w:highlight w:val="yellow"/>
                <w:lang w:val="de-DE"/>
              </w:rPr>
            </w:pPr>
          </w:p>
        </w:tc>
        <w:tc>
          <w:tcPr>
            <w:tcW w:w="5529" w:type="dxa"/>
          </w:tcPr>
          <w:p w14:paraId="7B3F243D" w14:textId="77777777" w:rsidR="00340270" w:rsidRPr="001F02E2" w:rsidRDefault="00340270" w:rsidP="00BA5F6C">
            <w:pPr>
              <w:rPr>
                <w:sz w:val="24"/>
                <w:highlight w:val="yellow"/>
                <w:lang w:val="de-DE"/>
              </w:rPr>
            </w:pPr>
          </w:p>
        </w:tc>
      </w:tr>
      <w:tr w:rsidR="00340270" w:rsidRPr="00D005A3" w14:paraId="762F1C5E" w14:textId="77777777" w:rsidTr="00D005A3">
        <w:tc>
          <w:tcPr>
            <w:tcW w:w="4253" w:type="dxa"/>
          </w:tcPr>
          <w:p w14:paraId="7A79CFF5" w14:textId="77777777" w:rsidR="00340270" w:rsidRPr="001F02E2" w:rsidRDefault="00340270" w:rsidP="00BA5F6C">
            <w:pPr>
              <w:rPr>
                <w:sz w:val="24"/>
                <w:highlight w:val="yellow"/>
                <w:lang w:val="de-DE"/>
              </w:rPr>
            </w:pPr>
          </w:p>
        </w:tc>
        <w:tc>
          <w:tcPr>
            <w:tcW w:w="1417" w:type="dxa"/>
          </w:tcPr>
          <w:p w14:paraId="2E2BF2AD" w14:textId="77777777" w:rsidR="00340270" w:rsidRPr="001F02E2" w:rsidRDefault="00340270" w:rsidP="00BA5F6C">
            <w:pPr>
              <w:rPr>
                <w:sz w:val="24"/>
                <w:highlight w:val="yellow"/>
                <w:lang w:val="de-DE"/>
              </w:rPr>
            </w:pPr>
          </w:p>
        </w:tc>
        <w:tc>
          <w:tcPr>
            <w:tcW w:w="2268" w:type="dxa"/>
          </w:tcPr>
          <w:p w14:paraId="06609D8D" w14:textId="77777777" w:rsidR="00340270" w:rsidRPr="001F02E2" w:rsidRDefault="00340270" w:rsidP="00BA5F6C">
            <w:pPr>
              <w:rPr>
                <w:sz w:val="24"/>
                <w:highlight w:val="yellow"/>
                <w:lang w:val="de-DE"/>
              </w:rPr>
            </w:pPr>
          </w:p>
        </w:tc>
        <w:tc>
          <w:tcPr>
            <w:tcW w:w="5529" w:type="dxa"/>
          </w:tcPr>
          <w:p w14:paraId="4388E7BD" w14:textId="77777777" w:rsidR="00340270" w:rsidRPr="001F02E2" w:rsidRDefault="00340270" w:rsidP="00BA5F6C">
            <w:pPr>
              <w:rPr>
                <w:sz w:val="24"/>
                <w:highlight w:val="yellow"/>
                <w:lang w:val="de-DE"/>
              </w:rPr>
            </w:pPr>
          </w:p>
        </w:tc>
      </w:tr>
      <w:tr w:rsidR="00340270" w:rsidRPr="00D005A3" w14:paraId="32076638" w14:textId="77777777" w:rsidTr="00D005A3">
        <w:tc>
          <w:tcPr>
            <w:tcW w:w="4253" w:type="dxa"/>
          </w:tcPr>
          <w:p w14:paraId="086032C5" w14:textId="77777777" w:rsidR="00340270" w:rsidRPr="001F02E2" w:rsidRDefault="00340270" w:rsidP="00BA5F6C">
            <w:pPr>
              <w:rPr>
                <w:sz w:val="24"/>
                <w:highlight w:val="yellow"/>
                <w:lang w:val="de-DE"/>
              </w:rPr>
            </w:pPr>
          </w:p>
        </w:tc>
        <w:tc>
          <w:tcPr>
            <w:tcW w:w="1417" w:type="dxa"/>
          </w:tcPr>
          <w:p w14:paraId="6D886357" w14:textId="77777777" w:rsidR="00340270" w:rsidRPr="001F02E2" w:rsidRDefault="00340270" w:rsidP="00BA5F6C">
            <w:pPr>
              <w:rPr>
                <w:sz w:val="24"/>
                <w:highlight w:val="yellow"/>
                <w:lang w:val="de-DE"/>
              </w:rPr>
            </w:pPr>
          </w:p>
        </w:tc>
        <w:tc>
          <w:tcPr>
            <w:tcW w:w="2268" w:type="dxa"/>
          </w:tcPr>
          <w:p w14:paraId="3A7FC35E" w14:textId="77777777" w:rsidR="00340270" w:rsidRPr="001F02E2" w:rsidRDefault="00340270" w:rsidP="00BA5F6C">
            <w:pPr>
              <w:rPr>
                <w:sz w:val="24"/>
                <w:highlight w:val="yellow"/>
                <w:lang w:val="de-DE"/>
              </w:rPr>
            </w:pPr>
          </w:p>
        </w:tc>
        <w:tc>
          <w:tcPr>
            <w:tcW w:w="5529" w:type="dxa"/>
          </w:tcPr>
          <w:p w14:paraId="5276C8EF" w14:textId="77777777" w:rsidR="00340270" w:rsidRPr="001F02E2" w:rsidRDefault="00340270" w:rsidP="00BA5F6C">
            <w:pPr>
              <w:rPr>
                <w:sz w:val="24"/>
                <w:highlight w:val="yellow"/>
                <w:lang w:val="de-DE"/>
              </w:rPr>
            </w:pPr>
          </w:p>
        </w:tc>
      </w:tr>
    </w:tbl>
    <w:p w14:paraId="6E940505" w14:textId="2A2BFA29" w:rsidR="002128A5" w:rsidRPr="00D005A3" w:rsidRDefault="002128A5" w:rsidP="002128A5">
      <w:pPr>
        <w:rPr>
          <w:rFonts w:asciiTheme="minorHAnsi" w:eastAsiaTheme="majorEastAsia" w:hAnsiTheme="minorHAnsi" w:cstheme="minorHAnsi"/>
          <w:lang w:val="en-US"/>
        </w:rPr>
      </w:pPr>
      <w:r w:rsidRPr="00D005A3">
        <w:rPr>
          <w:rFonts w:asciiTheme="minorHAnsi" w:eastAsiaTheme="majorEastAsia" w:hAnsiTheme="minorHAnsi" w:cstheme="minorHAnsi"/>
          <w:lang w:val="en-US"/>
        </w:rPr>
        <w:t>All fields are mandatory.</w:t>
      </w:r>
      <w:r w:rsidR="00E24096" w:rsidRPr="00D005A3">
        <w:rPr>
          <w:rFonts w:asciiTheme="minorHAnsi" w:eastAsiaTheme="majorEastAsia" w:hAnsiTheme="minorHAnsi" w:cstheme="minorHAnsi"/>
          <w:sz w:val="22"/>
          <w:szCs w:val="22"/>
          <w:lang w:val="en-US"/>
        </w:rPr>
        <w:t xml:space="preserve"> </w:t>
      </w:r>
      <w:r w:rsidR="00E24096" w:rsidRPr="00CA1F16">
        <w:rPr>
          <w:rFonts w:asciiTheme="minorHAnsi" w:eastAsiaTheme="majorEastAsia" w:hAnsiTheme="minorHAnsi" w:cstheme="minorHAnsi"/>
          <w:i/>
          <w:sz w:val="20"/>
          <w:szCs w:val="22"/>
          <w:lang w:val="en-US"/>
        </w:rPr>
        <w:t xml:space="preserve">For Operational </w:t>
      </w:r>
      <w:r w:rsidR="00D005A3" w:rsidRPr="00CA1F16">
        <w:rPr>
          <w:rFonts w:asciiTheme="minorHAnsi" w:eastAsiaTheme="majorEastAsia" w:hAnsiTheme="minorHAnsi" w:cstheme="minorHAnsi"/>
          <w:i/>
          <w:sz w:val="20"/>
          <w:szCs w:val="22"/>
          <w:lang w:val="en-US"/>
        </w:rPr>
        <w:t>Centers</w:t>
      </w:r>
      <w:r w:rsidR="00E24096" w:rsidRPr="00CA1F16">
        <w:rPr>
          <w:rFonts w:asciiTheme="minorHAnsi" w:eastAsiaTheme="majorEastAsia" w:hAnsiTheme="minorHAnsi" w:cstheme="minorHAnsi"/>
          <w:i/>
          <w:sz w:val="20"/>
          <w:szCs w:val="22"/>
          <w:lang w:val="en-US"/>
        </w:rPr>
        <w:t xml:space="preserve"> also contributing to the EPN, please ensure consistency with the information in ftp://epncb.eu/pub/center/oper/</w:t>
      </w:r>
    </w:p>
    <w:p w14:paraId="727B5579" w14:textId="7D6623F8" w:rsidR="00340270" w:rsidRPr="00D005A3" w:rsidRDefault="00340270" w:rsidP="00340270">
      <w:pPr>
        <w:pStyle w:val="Footer"/>
        <w:rPr>
          <w:i/>
          <w:color w:val="A6A6A6" w:themeColor="background1" w:themeShade="A6"/>
          <w:sz w:val="20"/>
          <w:szCs w:val="20"/>
          <w:lang w:val="en-US"/>
        </w:rPr>
      </w:pPr>
    </w:p>
    <w:p w14:paraId="75CBC7EC" w14:textId="6E55FEE7" w:rsidR="002128A5" w:rsidRPr="00D005A3" w:rsidRDefault="005E2614" w:rsidP="00340270">
      <w:pPr>
        <w:pStyle w:val="Footer"/>
        <w:numPr>
          <w:ilvl w:val="0"/>
          <w:numId w:val="9"/>
        </w:numPr>
        <w:rPr>
          <w:rFonts w:asciiTheme="minorHAnsi" w:hAnsiTheme="minorHAnsi" w:cstheme="minorHAnsi"/>
          <w:color w:val="000000" w:themeColor="text1"/>
          <w:sz w:val="22"/>
          <w:szCs w:val="20"/>
          <w:lang w:val="en-US"/>
        </w:rPr>
      </w:pPr>
      <w:r w:rsidRPr="00D005A3">
        <w:rPr>
          <w:rFonts w:asciiTheme="minorHAnsi" w:hAnsiTheme="minorHAnsi" w:cstheme="minorHAnsi"/>
          <w:color w:val="000000" w:themeColor="text1"/>
          <w:sz w:val="22"/>
          <w:szCs w:val="20"/>
          <w:lang w:val="en-US"/>
        </w:rPr>
        <w:t>“</w:t>
      </w:r>
      <w:r w:rsidR="001F02E2" w:rsidRPr="00D005A3">
        <w:rPr>
          <w:rFonts w:asciiTheme="minorHAnsi" w:hAnsiTheme="minorHAnsi" w:cstheme="minorHAnsi"/>
          <w:color w:val="000000" w:themeColor="text1"/>
          <w:sz w:val="22"/>
          <w:szCs w:val="20"/>
          <w:lang w:val="en-US"/>
        </w:rPr>
        <w:t>OC</w:t>
      </w:r>
      <w:r w:rsidRPr="00D005A3">
        <w:rPr>
          <w:rFonts w:asciiTheme="minorHAnsi" w:hAnsiTheme="minorHAnsi" w:cstheme="minorHAnsi"/>
          <w:color w:val="000000" w:themeColor="text1"/>
          <w:sz w:val="22"/>
          <w:szCs w:val="20"/>
          <w:lang w:val="en-US"/>
        </w:rPr>
        <w:t xml:space="preserve"> Abbreviation” w</w:t>
      </w:r>
      <w:r w:rsidR="0006042C">
        <w:rPr>
          <w:rFonts w:asciiTheme="minorHAnsi" w:hAnsiTheme="minorHAnsi" w:cstheme="minorHAnsi"/>
          <w:color w:val="000000" w:themeColor="text1"/>
          <w:sz w:val="22"/>
          <w:szCs w:val="20"/>
          <w:lang w:val="en-US"/>
        </w:rPr>
        <w:t>ill be used as ‘login’ for the OC account</w:t>
      </w:r>
      <w:r w:rsidR="002128A5" w:rsidRPr="00D005A3">
        <w:rPr>
          <w:rFonts w:asciiTheme="minorHAnsi" w:hAnsiTheme="minorHAnsi" w:cstheme="minorHAnsi"/>
          <w:color w:val="000000" w:themeColor="text1"/>
          <w:sz w:val="22"/>
          <w:szCs w:val="20"/>
          <w:lang w:val="en-US"/>
        </w:rPr>
        <w:t xml:space="preserve"> at </w:t>
      </w:r>
      <w:hyperlink r:id="rId17" w:history="1">
        <w:r w:rsidR="002128A5" w:rsidRPr="00D005A3">
          <w:rPr>
            <w:rStyle w:val="Hyperlink"/>
            <w:rFonts w:asciiTheme="minorHAnsi" w:hAnsiTheme="minorHAnsi" w:cstheme="minorHAnsi"/>
            <w:color w:val="000000" w:themeColor="text1"/>
            <w:sz w:val="22"/>
            <w:szCs w:val="20"/>
            <w:lang w:val="en-US"/>
          </w:rPr>
          <w:t>http://www.gnss-metadata.eu/</w:t>
        </w:r>
      </w:hyperlink>
    </w:p>
    <w:p w14:paraId="66D0AEC3" w14:textId="5F741ABF" w:rsidR="002128A5" w:rsidRPr="00D005A3" w:rsidRDefault="005E2614" w:rsidP="00340270">
      <w:pPr>
        <w:pStyle w:val="Footer"/>
        <w:numPr>
          <w:ilvl w:val="0"/>
          <w:numId w:val="9"/>
        </w:numPr>
        <w:rPr>
          <w:rFonts w:asciiTheme="minorHAnsi" w:hAnsiTheme="minorHAnsi" w:cstheme="minorHAnsi"/>
          <w:color w:val="000000" w:themeColor="text1"/>
          <w:sz w:val="22"/>
          <w:szCs w:val="20"/>
          <w:lang w:val="en-US"/>
        </w:rPr>
      </w:pPr>
      <w:r w:rsidRPr="00D005A3">
        <w:rPr>
          <w:rFonts w:asciiTheme="minorHAnsi" w:hAnsiTheme="minorHAnsi" w:cstheme="minorHAnsi"/>
          <w:color w:val="000000" w:themeColor="text1"/>
          <w:sz w:val="22"/>
          <w:szCs w:val="20"/>
          <w:lang w:val="en-US"/>
        </w:rPr>
        <w:t>“Contact person” w</w:t>
      </w:r>
      <w:r w:rsidR="002128A5" w:rsidRPr="00D005A3">
        <w:rPr>
          <w:rFonts w:asciiTheme="minorHAnsi" w:hAnsiTheme="minorHAnsi" w:cstheme="minorHAnsi"/>
          <w:color w:val="000000" w:themeColor="text1"/>
          <w:sz w:val="22"/>
          <w:szCs w:val="20"/>
          <w:lang w:val="en-US"/>
        </w:rPr>
        <w:t>ill b</w:t>
      </w:r>
      <w:r w:rsidR="0006042C">
        <w:rPr>
          <w:rFonts w:asciiTheme="minorHAnsi" w:hAnsiTheme="minorHAnsi" w:cstheme="minorHAnsi"/>
          <w:color w:val="000000" w:themeColor="text1"/>
          <w:sz w:val="22"/>
          <w:szCs w:val="20"/>
          <w:lang w:val="en-US"/>
        </w:rPr>
        <w:t xml:space="preserve">e contacted to activate the OC </w:t>
      </w:r>
      <w:r w:rsidR="002128A5" w:rsidRPr="00D005A3">
        <w:rPr>
          <w:rFonts w:asciiTheme="minorHAnsi" w:hAnsiTheme="minorHAnsi" w:cstheme="minorHAnsi"/>
          <w:color w:val="000000" w:themeColor="text1"/>
          <w:sz w:val="22"/>
          <w:szCs w:val="20"/>
          <w:lang w:val="en-US"/>
        </w:rPr>
        <w:t xml:space="preserve">account at </w:t>
      </w:r>
      <w:hyperlink r:id="rId18" w:history="1">
        <w:r w:rsidR="002128A5" w:rsidRPr="00D005A3">
          <w:rPr>
            <w:rStyle w:val="Hyperlink"/>
            <w:rFonts w:asciiTheme="minorHAnsi" w:hAnsiTheme="minorHAnsi" w:cstheme="minorHAnsi"/>
            <w:color w:val="000000" w:themeColor="text1"/>
            <w:sz w:val="22"/>
            <w:szCs w:val="20"/>
            <w:lang w:val="en-US"/>
          </w:rPr>
          <w:t>http://www.gnss-metadata.eu/</w:t>
        </w:r>
      </w:hyperlink>
    </w:p>
    <w:p w14:paraId="4C69AB17" w14:textId="424C703B" w:rsidR="002128A5" w:rsidRPr="002128A5" w:rsidRDefault="002128A5" w:rsidP="00340270">
      <w:pPr>
        <w:pStyle w:val="Footer"/>
        <w:rPr>
          <w:i/>
          <w:color w:val="A6A6A6" w:themeColor="background1" w:themeShade="A6"/>
          <w:sz w:val="20"/>
          <w:szCs w:val="20"/>
          <w:highlight w:val="yellow"/>
          <w:lang w:val="en-US"/>
        </w:rPr>
      </w:pPr>
    </w:p>
    <w:p w14:paraId="097A5B95" w14:textId="1B9A028F" w:rsidR="002128A5" w:rsidRPr="002128A5" w:rsidRDefault="002128A5" w:rsidP="00340270">
      <w:pPr>
        <w:pStyle w:val="Footer"/>
        <w:rPr>
          <w:i/>
          <w:color w:val="A6A6A6" w:themeColor="background1" w:themeShade="A6"/>
          <w:sz w:val="20"/>
          <w:szCs w:val="20"/>
          <w:highlight w:val="yellow"/>
          <w:lang w:val="en-US"/>
        </w:rPr>
      </w:pPr>
    </w:p>
    <w:p w14:paraId="7E60F2CD" w14:textId="127B5035" w:rsidR="002128A5" w:rsidRPr="002128A5" w:rsidRDefault="002128A5" w:rsidP="00340270">
      <w:pPr>
        <w:pStyle w:val="Footer"/>
        <w:rPr>
          <w:i/>
          <w:color w:val="A6A6A6" w:themeColor="background1" w:themeShade="A6"/>
          <w:sz w:val="20"/>
          <w:szCs w:val="20"/>
          <w:highlight w:val="yellow"/>
          <w:lang w:val="en-US"/>
        </w:rPr>
      </w:pPr>
      <w:bookmarkStart w:id="2" w:name="_GoBack"/>
      <w:bookmarkEnd w:id="2"/>
    </w:p>
    <w:p w14:paraId="3CD98B40" w14:textId="7531ADBF" w:rsidR="00887E7A" w:rsidRPr="00D005A3" w:rsidRDefault="00887E7A" w:rsidP="00CB4F17">
      <w:pPr>
        <w:pStyle w:val="Footer"/>
        <w:rPr>
          <w:i/>
          <w:color w:val="A6A6A6" w:themeColor="background1" w:themeShade="A6"/>
          <w:sz w:val="20"/>
          <w:szCs w:val="20"/>
          <w:lang w:val="en-US"/>
        </w:rPr>
      </w:pPr>
    </w:p>
    <w:sectPr w:rsidR="00887E7A" w:rsidRPr="00D005A3" w:rsidSect="00D005A3">
      <w:pgSz w:w="16840" w:h="11900" w:orient="landscape"/>
      <w:pgMar w:top="1134" w:right="1134" w:bottom="1134" w:left="1843" w:header="0" w:footer="11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0C35E" w14:textId="77777777" w:rsidR="00402CBE" w:rsidRDefault="00402CBE">
      <w:r>
        <w:separator/>
      </w:r>
    </w:p>
  </w:endnote>
  <w:endnote w:type="continuationSeparator" w:id="0">
    <w:p w14:paraId="59BCDA35" w14:textId="77777777" w:rsidR="00402CBE" w:rsidRDefault="0040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0676" w14:textId="69121161" w:rsidR="00D005A3" w:rsidRPr="00323232" w:rsidRDefault="00D005A3" w:rsidP="00D005A3">
    <w:pPr>
      <w:pStyle w:val="Footer"/>
      <w:rPr>
        <w:i/>
        <w:color w:val="A6A6A6" w:themeColor="background1" w:themeShade="A6"/>
        <w:sz w:val="20"/>
        <w:szCs w:val="20"/>
        <w:lang w:val="en-US"/>
      </w:rPr>
    </w:pPr>
    <w:r w:rsidRPr="00323232">
      <w:rPr>
        <w:i/>
        <w:color w:val="A6A6A6" w:themeColor="background1" w:themeShade="A6"/>
        <w:sz w:val="20"/>
        <w:szCs w:val="20"/>
        <w:lang w:val="en-US"/>
      </w:rPr>
      <w:t xml:space="preserve">Send scanned version to </w:t>
    </w:r>
    <w:hyperlink r:id="rId1" w:history="1">
      <w:r w:rsidRPr="0076277D">
        <w:rPr>
          <w:i/>
          <w:color w:val="A6A6A6" w:themeColor="background1" w:themeShade="A6"/>
          <w:sz w:val="20"/>
          <w:szCs w:val="20"/>
          <w:lang w:val="en-US"/>
        </w:rPr>
        <w:t>m3g@oma.be</w:t>
      </w:r>
    </w:hyperlink>
    <w:r w:rsidRPr="00323232">
      <w:rPr>
        <w:i/>
        <w:color w:val="A6A6A6" w:themeColor="background1" w:themeShade="A6"/>
        <w:sz w:val="20"/>
        <w:szCs w:val="20"/>
        <w:lang w:val="en-US"/>
      </w:rPr>
      <w:t>.</w:t>
    </w:r>
  </w:p>
  <w:p w14:paraId="5206B2C4" w14:textId="1DAE14C7" w:rsidR="0058490A" w:rsidRDefault="00D005A3" w:rsidP="0058490A">
    <w:pPr>
      <w:pStyle w:val="Footer"/>
      <w:rPr>
        <w:i/>
        <w:color w:val="A6A6A6" w:themeColor="background1" w:themeShade="A6"/>
        <w:sz w:val="20"/>
        <w:szCs w:val="20"/>
        <w:lang w:val="en-US"/>
      </w:rPr>
    </w:pPr>
    <w:r w:rsidRPr="00323232">
      <w:rPr>
        <w:i/>
        <w:color w:val="A6A6A6" w:themeColor="background1" w:themeShade="A6"/>
        <w:sz w:val="20"/>
        <w:szCs w:val="20"/>
        <w:lang w:val="en-US"/>
      </w:rPr>
      <w:t xml:space="preserve">Send original to Dr. Carine Bruyninx, Royal Observatory of Belgium, Av. </w:t>
    </w:r>
    <w:proofErr w:type="spellStart"/>
    <w:r w:rsidRPr="005A6088">
      <w:rPr>
        <w:i/>
        <w:color w:val="A6A6A6" w:themeColor="background1" w:themeShade="A6"/>
        <w:sz w:val="20"/>
        <w:szCs w:val="20"/>
        <w:lang w:val="en-US"/>
      </w:rPr>
      <w:t>Circulaire</w:t>
    </w:r>
    <w:proofErr w:type="spellEnd"/>
    <w:r w:rsidRPr="005A6088">
      <w:rPr>
        <w:i/>
        <w:color w:val="A6A6A6" w:themeColor="background1" w:themeShade="A6"/>
        <w:sz w:val="20"/>
        <w:szCs w:val="20"/>
        <w:lang w:val="en-US"/>
      </w:rPr>
      <w:t xml:space="preserve"> 3, B-1180 Brussels, </w:t>
    </w:r>
    <w:r>
      <w:rPr>
        <w:i/>
        <w:color w:val="A6A6A6" w:themeColor="background1" w:themeShade="A6"/>
        <w:sz w:val="20"/>
        <w:szCs w:val="20"/>
        <w:lang w:val="en-US"/>
      </w:rPr>
      <w:t>Belgium</w:t>
    </w:r>
    <w:bookmarkStart w:id="1" w:name="_gyxzdjyisw60" w:colFirst="0" w:colLast="0"/>
    <w:bookmarkEnd w:id="1"/>
    <w:r w:rsidR="0058490A" w:rsidRPr="0058490A">
      <w:rPr>
        <w:i/>
        <w:color w:val="A6A6A6" w:themeColor="background1" w:themeShade="A6"/>
        <w:sz w:val="20"/>
        <w:szCs w:val="20"/>
        <w:lang w:val="en-US"/>
      </w:rPr>
      <w:t xml:space="preserve"> </w:t>
    </w:r>
    <w:r w:rsidR="0058490A">
      <w:rPr>
        <w:i/>
        <w:color w:val="A6A6A6" w:themeColor="background1" w:themeShade="A6"/>
        <w:sz w:val="20"/>
        <w:szCs w:val="20"/>
        <w:lang w:val="en-US"/>
      </w:rPr>
      <w:tab/>
    </w:r>
    <w:r w:rsidR="0058490A">
      <w:rPr>
        <w:i/>
        <w:color w:val="A6A6A6" w:themeColor="background1" w:themeShade="A6"/>
        <w:sz w:val="20"/>
        <w:szCs w:val="20"/>
        <w:lang w:val="en-US"/>
      </w:rPr>
      <w:tab/>
    </w:r>
    <w:r w:rsidR="0058490A">
      <w:rPr>
        <w:i/>
        <w:color w:val="A6A6A6" w:themeColor="background1" w:themeShade="A6"/>
        <w:sz w:val="20"/>
        <w:szCs w:val="20"/>
        <w:lang w:val="en-US"/>
      </w:rPr>
      <w:tab/>
    </w:r>
    <w:r w:rsidR="0058490A">
      <w:rPr>
        <w:i/>
        <w:color w:val="A6A6A6" w:themeColor="background1" w:themeShade="A6"/>
        <w:sz w:val="20"/>
        <w:szCs w:val="20"/>
        <w:lang w:val="en-US"/>
      </w:rPr>
      <w:tab/>
      <w:t>Last update: 2018/02/2018</w:t>
    </w:r>
  </w:p>
  <w:p w14:paraId="17F6907F" w14:textId="77777777" w:rsidR="00D005A3" w:rsidRDefault="00D005A3" w:rsidP="00D005A3">
    <w:pPr>
      <w:pStyle w:val="Footer"/>
      <w:rPr>
        <w:i/>
        <w:color w:val="A6A6A6" w:themeColor="background1" w:themeShade="A6"/>
        <w:sz w:val="20"/>
        <w:szCs w:val="20"/>
        <w:lang w:val="en-US"/>
      </w:rPr>
    </w:pPr>
  </w:p>
  <w:p w14:paraId="2F9EBC49" w14:textId="4880413E" w:rsidR="00887E7A" w:rsidRDefault="00887E7A">
    <w:pPr>
      <w:tabs>
        <w:tab w:val="center" w:pos="4819"/>
        <w:tab w:val="right" w:pos="9638"/>
      </w:tabs>
      <w:ind w:left="-1134"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9E648" w14:textId="5AFB9F7E" w:rsidR="00D005A3" w:rsidRPr="00693860" w:rsidRDefault="00D005A3" w:rsidP="00D005A3">
    <w:pPr>
      <w:rPr>
        <w:lang w:val="en-US"/>
      </w:rPr>
    </w:pPr>
    <w:r w:rsidRPr="00D005A3">
      <w:rPr>
        <w:lang w:val="en-US"/>
      </w:rPr>
      <w:t xml:space="preserve"> </w:t>
    </w:r>
  </w:p>
  <w:p w14:paraId="71142C73" w14:textId="77777777" w:rsidR="00D005A3" w:rsidRPr="00323232" w:rsidRDefault="00D005A3" w:rsidP="00D005A3">
    <w:pPr>
      <w:pStyle w:val="Footer"/>
      <w:rPr>
        <w:i/>
        <w:color w:val="A6A6A6" w:themeColor="background1" w:themeShade="A6"/>
        <w:sz w:val="20"/>
        <w:szCs w:val="20"/>
        <w:lang w:val="en-US"/>
      </w:rPr>
    </w:pPr>
    <w:r w:rsidRPr="00323232">
      <w:rPr>
        <w:i/>
        <w:color w:val="A6A6A6" w:themeColor="background1" w:themeShade="A6"/>
        <w:sz w:val="20"/>
        <w:szCs w:val="20"/>
        <w:lang w:val="en-US"/>
      </w:rPr>
      <w:t xml:space="preserve">Send scanned version to </w:t>
    </w:r>
    <w:hyperlink r:id="rId1" w:history="1">
      <w:r w:rsidRPr="0076277D">
        <w:rPr>
          <w:i/>
          <w:color w:val="A6A6A6" w:themeColor="background1" w:themeShade="A6"/>
          <w:sz w:val="20"/>
          <w:szCs w:val="20"/>
          <w:lang w:val="en-US"/>
        </w:rPr>
        <w:t>m3g@oma.be</w:t>
      </w:r>
    </w:hyperlink>
    <w:r w:rsidRPr="00323232">
      <w:rPr>
        <w:i/>
        <w:color w:val="A6A6A6" w:themeColor="background1" w:themeShade="A6"/>
        <w:sz w:val="20"/>
        <w:szCs w:val="20"/>
        <w:lang w:val="en-US"/>
      </w:rPr>
      <w:t>.</w:t>
    </w:r>
  </w:p>
  <w:p w14:paraId="52F458E6" w14:textId="41F7A789" w:rsidR="0058490A" w:rsidRDefault="00D005A3" w:rsidP="0058490A">
    <w:pPr>
      <w:pStyle w:val="Footer"/>
      <w:rPr>
        <w:i/>
        <w:color w:val="A6A6A6" w:themeColor="background1" w:themeShade="A6"/>
        <w:sz w:val="20"/>
        <w:szCs w:val="20"/>
        <w:lang w:val="en-US"/>
      </w:rPr>
    </w:pPr>
    <w:r w:rsidRPr="00323232">
      <w:rPr>
        <w:i/>
        <w:color w:val="A6A6A6" w:themeColor="background1" w:themeShade="A6"/>
        <w:sz w:val="20"/>
        <w:szCs w:val="20"/>
        <w:lang w:val="en-US"/>
      </w:rPr>
      <w:t xml:space="preserve">Send original to Dr. Carine Bruyninx, Royal Observatory of Belgium, Av. </w:t>
    </w:r>
    <w:proofErr w:type="spellStart"/>
    <w:r w:rsidRPr="005A6088">
      <w:rPr>
        <w:i/>
        <w:color w:val="A6A6A6" w:themeColor="background1" w:themeShade="A6"/>
        <w:sz w:val="20"/>
        <w:szCs w:val="20"/>
        <w:lang w:val="en-US"/>
      </w:rPr>
      <w:t>Circulaire</w:t>
    </w:r>
    <w:proofErr w:type="spellEnd"/>
    <w:r w:rsidRPr="005A6088">
      <w:rPr>
        <w:i/>
        <w:color w:val="A6A6A6" w:themeColor="background1" w:themeShade="A6"/>
        <w:sz w:val="20"/>
        <w:szCs w:val="20"/>
        <w:lang w:val="en-US"/>
      </w:rPr>
      <w:t xml:space="preserve"> 3, B-1180 Brussels, </w:t>
    </w:r>
    <w:r>
      <w:rPr>
        <w:i/>
        <w:color w:val="A6A6A6" w:themeColor="background1" w:themeShade="A6"/>
        <w:sz w:val="20"/>
        <w:szCs w:val="20"/>
        <w:lang w:val="en-US"/>
      </w:rPr>
      <w:t>Belgium</w:t>
    </w:r>
    <w:r w:rsidR="0058490A">
      <w:rPr>
        <w:i/>
        <w:color w:val="A6A6A6" w:themeColor="background1" w:themeShade="A6"/>
        <w:sz w:val="20"/>
        <w:szCs w:val="20"/>
        <w:lang w:val="en-US"/>
      </w:rPr>
      <w:tab/>
    </w:r>
    <w:r w:rsidR="0058490A">
      <w:rPr>
        <w:i/>
        <w:color w:val="A6A6A6" w:themeColor="background1" w:themeShade="A6"/>
        <w:sz w:val="20"/>
        <w:szCs w:val="20"/>
        <w:lang w:val="en-US"/>
      </w:rPr>
      <w:tab/>
    </w:r>
    <w:r w:rsidR="0058490A">
      <w:rPr>
        <w:i/>
        <w:color w:val="A6A6A6" w:themeColor="background1" w:themeShade="A6"/>
        <w:sz w:val="20"/>
        <w:szCs w:val="20"/>
        <w:lang w:val="en-US"/>
      </w:rPr>
      <w:tab/>
    </w:r>
    <w:r w:rsidR="0058490A">
      <w:rPr>
        <w:i/>
        <w:color w:val="A6A6A6" w:themeColor="background1" w:themeShade="A6"/>
        <w:sz w:val="20"/>
        <w:szCs w:val="20"/>
        <w:lang w:val="en-US"/>
      </w:rPr>
      <w:tab/>
    </w:r>
    <w:r w:rsidR="00CA1F16">
      <w:rPr>
        <w:i/>
        <w:color w:val="A6A6A6" w:themeColor="background1" w:themeShade="A6"/>
        <w:sz w:val="20"/>
        <w:szCs w:val="20"/>
        <w:lang w:val="en-US"/>
      </w:rPr>
      <w:t>Last update: 2018/07/02</w:t>
    </w:r>
  </w:p>
  <w:p w14:paraId="71A65C03" w14:textId="69FFF5A4" w:rsidR="001515E1" w:rsidRDefault="001515E1">
    <w:pPr>
      <w:pStyle w:val="Footer"/>
      <w:jc w:val="right"/>
    </w:pPr>
  </w:p>
  <w:p w14:paraId="13AD125E" w14:textId="77777777" w:rsidR="001515E1" w:rsidRDefault="0015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BAFA0" w14:textId="77777777" w:rsidR="00402CBE" w:rsidRDefault="00402CBE">
      <w:r>
        <w:separator/>
      </w:r>
    </w:p>
  </w:footnote>
  <w:footnote w:type="continuationSeparator" w:id="0">
    <w:p w14:paraId="2725AF90" w14:textId="77777777" w:rsidR="00402CBE" w:rsidRDefault="00402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02002" w14:textId="67364555" w:rsidR="00887E7A" w:rsidRDefault="0008264B">
    <w:pPr>
      <w:tabs>
        <w:tab w:val="center" w:pos="4819"/>
        <w:tab w:val="right" w:pos="9638"/>
      </w:tabs>
      <w:ind w:left="-1134"/>
    </w:pPr>
    <w:r>
      <w:rPr>
        <w:noProof/>
        <w:lang w:val="en-US" w:eastAsia="en-US"/>
      </w:rPr>
      <w:drawing>
        <wp:anchor distT="0" distB="0" distL="114300" distR="114300" simplePos="0" relativeHeight="251657216" behindDoc="1" locked="0" layoutInCell="1" allowOverlap="1" wp14:anchorId="1C6E5594" wp14:editId="177FFB94">
          <wp:simplePos x="0" y="0"/>
          <wp:positionH relativeFrom="column">
            <wp:posOffset>-720090</wp:posOffset>
          </wp:positionH>
          <wp:positionV relativeFrom="paragraph">
            <wp:posOffset>19050</wp:posOffset>
          </wp:positionV>
          <wp:extent cx="7559675" cy="1006475"/>
          <wp:effectExtent l="0" t="0" r="0" b="3175"/>
          <wp:wrapNone/>
          <wp:docPr id="1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559675" cy="10064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71FAA" w14:textId="21EC73E0" w:rsidR="00875F96" w:rsidRDefault="00875F96" w:rsidP="00875F96">
    <w:pPr>
      <w:pStyle w:val="Header"/>
      <w:ind w:left="-709" w:right="-574" w:hanging="284"/>
    </w:pPr>
    <w:r>
      <w:rPr>
        <w:noProof/>
        <w:lang w:val="en-US" w:eastAsia="en-US"/>
      </w:rPr>
      <w:drawing>
        <wp:anchor distT="0" distB="0" distL="114300" distR="114300" simplePos="0" relativeHeight="251662336" behindDoc="1" locked="0" layoutInCell="1" allowOverlap="1" wp14:anchorId="1DB0407A" wp14:editId="0E243C06">
          <wp:simplePos x="0" y="0"/>
          <wp:positionH relativeFrom="column">
            <wp:posOffset>-691886</wp:posOffset>
          </wp:positionH>
          <wp:positionV relativeFrom="paragraph">
            <wp:posOffset>31750</wp:posOffset>
          </wp:positionV>
          <wp:extent cx="7493956" cy="1000664"/>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93956" cy="10006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AD0"/>
    <w:multiLevelType w:val="hybridMultilevel"/>
    <w:tmpl w:val="B082EFDE"/>
    <w:lvl w:ilvl="0" w:tplc="FD2667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C6D3F"/>
    <w:multiLevelType w:val="multilevel"/>
    <w:tmpl w:val="A3CC3AB4"/>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73E68AC"/>
    <w:multiLevelType w:val="multilevel"/>
    <w:tmpl w:val="DA967050"/>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AC70414"/>
    <w:multiLevelType w:val="hybridMultilevel"/>
    <w:tmpl w:val="5FC0B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230B10"/>
    <w:multiLevelType w:val="hybridMultilevel"/>
    <w:tmpl w:val="1BD03F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55089"/>
    <w:multiLevelType w:val="multilevel"/>
    <w:tmpl w:val="AA283E3C"/>
    <w:lvl w:ilvl="0">
      <w:start w:val="1"/>
      <w:numFmt w:val="bullet"/>
      <w:lvlText w:val="●"/>
      <w:lvlJc w:val="left"/>
      <w:pPr>
        <w:ind w:left="1900" w:firstLine="1540"/>
      </w:pPr>
      <w:rPr>
        <w:rFonts w:ascii="Arial" w:eastAsia="Arial" w:hAnsi="Arial" w:cs="Arial"/>
      </w:rPr>
    </w:lvl>
    <w:lvl w:ilvl="1">
      <w:start w:val="1"/>
      <w:numFmt w:val="bullet"/>
      <w:lvlText w:val="o"/>
      <w:lvlJc w:val="left"/>
      <w:pPr>
        <w:ind w:left="2620" w:firstLine="2260"/>
      </w:pPr>
      <w:rPr>
        <w:rFonts w:ascii="Arial" w:eastAsia="Arial" w:hAnsi="Arial" w:cs="Arial"/>
      </w:rPr>
    </w:lvl>
    <w:lvl w:ilvl="2">
      <w:start w:val="1"/>
      <w:numFmt w:val="bullet"/>
      <w:lvlText w:val="▪"/>
      <w:lvlJc w:val="left"/>
      <w:pPr>
        <w:ind w:left="3340" w:firstLine="2980"/>
      </w:pPr>
      <w:rPr>
        <w:rFonts w:ascii="Arial" w:eastAsia="Arial" w:hAnsi="Arial" w:cs="Arial"/>
      </w:rPr>
    </w:lvl>
    <w:lvl w:ilvl="3">
      <w:start w:val="1"/>
      <w:numFmt w:val="bullet"/>
      <w:lvlText w:val="●"/>
      <w:lvlJc w:val="left"/>
      <w:pPr>
        <w:ind w:left="4060" w:firstLine="3700"/>
      </w:pPr>
      <w:rPr>
        <w:rFonts w:ascii="Arial" w:eastAsia="Arial" w:hAnsi="Arial" w:cs="Arial"/>
      </w:rPr>
    </w:lvl>
    <w:lvl w:ilvl="4">
      <w:start w:val="1"/>
      <w:numFmt w:val="bullet"/>
      <w:lvlText w:val="o"/>
      <w:lvlJc w:val="left"/>
      <w:pPr>
        <w:ind w:left="4780" w:firstLine="4420"/>
      </w:pPr>
      <w:rPr>
        <w:rFonts w:ascii="Arial" w:eastAsia="Arial" w:hAnsi="Arial" w:cs="Arial"/>
      </w:rPr>
    </w:lvl>
    <w:lvl w:ilvl="5">
      <w:start w:val="1"/>
      <w:numFmt w:val="bullet"/>
      <w:lvlText w:val="▪"/>
      <w:lvlJc w:val="left"/>
      <w:pPr>
        <w:ind w:left="5500" w:firstLine="5140"/>
      </w:pPr>
      <w:rPr>
        <w:rFonts w:ascii="Arial" w:eastAsia="Arial" w:hAnsi="Arial" w:cs="Arial"/>
      </w:rPr>
    </w:lvl>
    <w:lvl w:ilvl="6">
      <w:start w:val="1"/>
      <w:numFmt w:val="bullet"/>
      <w:lvlText w:val="●"/>
      <w:lvlJc w:val="left"/>
      <w:pPr>
        <w:ind w:left="6220" w:firstLine="5860"/>
      </w:pPr>
      <w:rPr>
        <w:rFonts w:ascii="Arial" w:eastAsia="Arial" w:hAnsi="Arial" w:cs="Arial"/>
      </w:rPr>
    </w:lvl>
    <w:lvl w:ilvl="7">
      <w:start w:val="1"/>
      <w:numFmt w:val="bullet"/>
      <w:lvlText w:val="o"/>
      <w:lvlJc w:val="left"/>
      <w:pPr>
        <w:ind w:left="6940" w:firstLine="6580"/>
      </w:pPr>
      <w:rPr>
        <w:rFonts w:ascii="Arial" w:eastAsia="Arial" w:hAnsi="Arial" w:cs="Arial"/>
      </w:rPr>
    </w:lvl>
    <w:lvl w:ilvl="8">
      <w:start w:val="1"/>
      <w:numFmt w:val="bullet"/>
      <w:lvlText w:val="▪"/>
      <w:lvlJc w:val="left"/>
      <w:pPr>
        <w:ind w:left="7660" w:firstLine="7300"/>
      </w:pPr>
      <w:rPr>
        <w:rFonts w:ascii="Arial" w:eastAsia="Arial" w:hAnsi="Arial" w:cs="Arial"/>
      </w:rPr>
    </w:lvl>
  </w:abstractNum>
  <w:abstractNum w:abstractNumId="6" w15:restartNumberingAfterBreak="0">
    <w:nsid w:val="5D9A2080"/>
    <w:multiLevelType w:val="hybridMultilevel"/>
    <w:tmpl w:val="0DDAA5B8"/>
    <w:lvl w:ilvl="0" w:tplc="BDEEC2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745A0A"/>
    <w:multiLevelType w:val="hybridMultilevel"/>
    <w:tmpl w:val="E6A03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CF5AAE"/>
    <w:multiLevelType w:val="multilevel"/>
    <w:tmpl w:val="1A440006"/>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8"/>
  </w:num>
  <w:num w:numId="3">
    <w:abstractNumId w:val="1"/>
  </w:num>
  <w:num w:numId="4">
    <w:abstractNumId w:val="3"/>
  </w:num>
  <w:num w:numId="5">
    <w:abstractNumId w:val="2"/>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87E7A"/>
    <w:rsid w:val="00023584"/>
    <w:rsid w:val="00023C28"/>
    <w:rsid w:val="00043318"/>
    <w:rsid w:val="0005029A"/>
    <w:rsid w:val="000514F6"/>
    <w:rsid w:val="0006042C"/>
    <w:rsid w:val="00076780"/>
    <w:rsid w:val="00076D71"/>
    <w:rsid w:val="0008264B"/>
    <w:rsid w:val="000A0BCB"/>
    <w:rsid w:val="000A59DB"/>
    <w:rsid w:val="000B287A"/>
    <w:rsid w:val="000F5996"/>
    <w:rsid w:val="001100DF"/>
    <w:rsid w:val="0011298F"/>
    <w:rsid w:val="00115498"/>
    <w:rsid w:val="00127247"/>
    <w:rsid w:val="00137F94"/>
    <w:rsid w:val="00147132"/>
    <w:rsid w:val="001515E1"/>
    <w:rsid w:val="001544A0"/>
    <w:rsid w:val="00192979"/>
    <w:rsid w:val="001C0743"/>
    <w:rsid w:val="001F02E2"/>
    <w:rsid w:val="002128A5"/>
    <w:rsid w:val="002441F3"/>
    <w:rsid w:val="002C2E8C"/>
    <w:rsid w:val="002D6394"/>
    <w:rsid w:val="002F5FD7"/>
    <w:rsid w:val="00313687"/>
    <w:rsid w:val="00323232"/>
    <w:rsid w:val="00337ACD"/>
    <w:rsid w:val="00340270"/>
    <w:rsid w:val="00353E0C"/>
    <w:rsid w:val="00374C6D"/>
    <w:rsid w:val="00383519"/>
    <w:rsid w:val="003F5961"/>
    <w:rsid w:val="00402CBE"/>
    <w:rsid w:val="004143F0"/>
    <w:rsid w:val="00420998"/>
    <w:rsid w:val="0044098F"/>
    <w:rsid w:val="00455D4F"/>
    <w:rsid w:val="00457908"/>
    <w:rsid w:val="00474B50"/>
    <w:rsid w:val="00490EAE"/>
    <w:rsid w:val="004B0B54"/>
    <w:rsid w:val="004C3AF2"/>
    <w:rsid w:val="004D026C"/>
    <w:rsid w:val="004E72E8"/>
    <w:rsid w:val="004F0852"/>
    <w:rsid w:val="004F7128"/>
    <w:rsid w:val="005048C0"/>
    <w:rsid w:val="0054689A"/>
    <w:rsid w:val="00583447"/>
    <w:rsid w:val="0058490A"/>
    <w:rsid w:val="005A6088"/>
    <w:rsid w:val="005E2614"/>
    <w:rsid w:val="005E301B"/>
    <w:rsid w:val="006037B9"/>
    <w:rsid w:val="00613A23"/>
    <w:rsid w:val="006650A7"/>
    <w:rsid w:val="00667144"/>
    <w:rsid w:val="00693860"/>
    <w:rsid w:val="00693B7E"/>
    <w:rsid w:val="006B4BC6"/>
    <w:rsid w:val="006C5FCB"/>
    <w:rsid w:val="006E1BDD"/>
    <w:rsid w:val="00710C6A"/>
    <w:rsid w:val="00736FCC"/>
    <w:rsid w:val="00760197"/>
    <w:rsid w:val="00761155"/>
    <w:rsid w:val="007617C7"/>
    <w:rsid w:val="0076277D"/>
    <w:rsid w:val="007B0467"/>
    <w:rsid w:val="007B23DF"/>
    <w:rsid w:val="008155B0"/>
    <w:rsid w:val="00816649"/>
    <w:rsid w:val="00826DEC"/>
    <w:rsid w:val="00872FAA"/>
    <w:rsid w:val="00875F96"/>
    <w:rsid w:val="00886B0E"/>
    <w:rsid w:val="00887E7A"/>
    <w:rsid w:val="008B37C6"/>
    <w:rsid w:val="008D6EAC"/>
    <w:rsid w:val="008D76F3"/>
    <w:rsid w:val="00952F03"/>
    <w:rsid w:val="009756CF"/>
    <w:rsid w:val="009A5AA8"/>
    <w:rsid w:val="009B0AF6"/>
    <w:rsid w:val="009C7AB0"/>
    <w:rsid w:val="00A862D7"/>
    <w:rsid w:val="00A864D1"/>
    <w:rsid w:val="00A974C1"/>
    <w:rsid w:val="00AE607A"/>
    <w:rsid w:val="00B2556B"/>
    <w:rsid w:val="00B55D4E"/>
    <w:rsid w:val="00BD1D26"/>
    <w:rsid w:val="00BF311E"/>
    <w:rsid w:val="00C14E57"/>
    <w:rsid w:val="00C3032E"/>
    <w:rsid w:val="00C4366C"/>
    <w:rsid w:val="00C7363C"/>
    <w:rsid w:val="00C80EA6"/>
    <w:rsid w:val="00C923E6"/>
    <w:rsid w:val="00CA1F16"/>
    <w:rsid w:val="00CA34C9"/>
    <w:rsid w:val="00CB42DF"/>
    <w:rsid w:val="00CB4F17"/>
    <w:rsid w:val="00CB5842"/>
    <w:rsid w:val="00CF2F40"/>
    <w:rsid w:val="00D005A3"/>
    <w:rsid w:val="00D20461"/>
    <w:rsid w:val="00D65A1C"/>
    <w:rsid w:val="00DC1B35"/>
    <w:rsid w:val="00DE7D5E"/>
    <w:rsid w:val="00DF3BD7"/>
    <w:rsid w:val="00E24096"/>
    <w:rsid w:val="00E53E29"/>
    <w:rsid w:val="00E6495E"/>
    <w:rsid w:val="00E64D82"/>
    <w:rsid w:val="00EB5D04"/>
    <w:rsid w:val="00ED5E44"/>
    <w:rsid w:val="00EF2BCD"/>
    <w:rsid w:val="00F0227E"/>
    <w:rsid w:val="00F06198"/>
    <w:rsid w:val="00F105AF"/>
    <w:rsid w:val="00F31978"/>
    <w:rsid w:val="00F5742D"/>
    <w:rsid w:val="00F61B4F"/>
    <w:rsid w:val="00FA5415"/>
    <w:rsid w:val="00FC0DE0"/>
    <w:rsid w:val="00FD191D"/>
    <w:rsid w:val="00FD28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13E2A"/>
  <w15:docId w15:val="{B50ACD25-39B6-4C59-99C1-FD21337A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spacing w:line="276" w:lineRule="auto"/>
      <w:jc w:val="both"/>
    </w:pPr>
    <w:rPr>
      <w:rFonts w:ascii="Calibri" w:eastAsia="Calibri" w:hAnsi="Calibri" w:cs="Calibri"/>
      <w:b/>
      <w:color w:val="D18F19"/>
      <w:sz w:val="28"/>
      <w:szCs w:val="28"/>
    </w:rPr>
  </w:style>
  <w:style w:type="table" w:customStyle="1" w:styleId="a">
    <w:basedOn w:val="TableNormal1"/>
    <w:tblPr>
      <w:tblStyleRowBandSize w:val="1"/>
      <w:tblStyleColBandSize w:val="1"/>
    </w:tblPr>
  </w:style>
  <w:style w:type="paragraph" w:styleId="BalloonText">
    <w:name w:val="Balloon Text"/>
    <w:basedOn w:val="Normal"/>
    <w:link w:val="BalloonTextChar"/>
    <w:uiPriority w:val="99"/>
    <w:semiHidden/>
    <w:unhideWhenUsed/>
    <w:rsid w:val="005E301B"/>
    <w:rPr>
      <w:rFonts w:ascii="Tahoma" w:hAnsi="Tahoma" w:cs="Tahoma"/>
      <w:sz w:val="16"/>
      <w:szCs w:val="16"/>
    </w:rPr>
  </w:style>
  <w:style w:type="character" w:customStyle="1" w:styleId="BalloonTextChar">
    <w:name w:val="Balloon Text Char"/>
    <w:basedOn w:val="DefaultParagraphFont"/>
    <w:link w:val="BalloonText"/>
    <w:uiPriority w:val="99"/>
    <w:semiHidden/>
    <w:rsid w:val="005E301B"/>
    <w:rPr>
      <w:rFonts w:ascii="Tahoma" w:hAnsi="Tahoma" w:cs="Tahoma"/>
      <w:sz w:val="16"/>
      <w:szCs w:val="16"/>
    </w:rPr>
  </w:style>
  <w:style w:type="paragraph" w:styleId="TOC1">
    <w:name w:val="toc 1"/>
    <w:basedOn w:val="Normal"/>
    <w:next w:val="Normal"/>
    <w:autoRedefine/>
    <w:uiPriority w:val="39"/>
    <w:unhideWhenUsed/>
    <w:rsid w:val="000A59DB"/>
    <w:pPr>
      <w:spacing w:after="100"/>
    </w:pPr>
  </w:style>
  <w:style w:type="paragraph" w:styleId="TOC3">
    <w:name w:val="toc 3"/>
    <w:basedOn w:val="Normal"/>
    <w:next w:val="Normal"/>
    <w:autoRedefine/>
    <w:uiPriority w:val="39"/>
    <w:unhideWhenUsed/>
    <w:rsid w:val="000A59DB"/>
    <w:pPr>
      <w:spacing w:after="100"/>
      <w:ind w:left="480"/>
    </w:pPr>
  </w:style>
  <w:style w:type="character" w:styleId="Hyperlink">
    <w:name w:val="Hyperlink"/>
    <w:basedOn w:val="DefaultParagraphFont"/>
    <w:uiPriority w:val="99"/>
    <w:unhideWhenUsed/>
    <w:rsid w:val="000A59DB"/>
    <w:rPr>
      <w:color w:val="0000FF" w:themeColor="hyperlink"/>
      <w:u w:val="single"/>
    </w:rPr>
  </w:style>
  <w:style w:type="paragraph" w:styleId="ListParagraph">
    <w:name w:val="List Paragraph"/>
    <w:basedOn w:val="Normal"/>
    <w:uiPriority w:val="34"/>
    <w:qFormat/>
    <w:rsid w:val="00FD191D"/>
    <w:pPr>
      <w:ind w:left="720"/>
      <w:contextualSpacing/>
    </w:pPr>
  </w:style>
  <w:style w:type="character" w:styleId="CommentReference">
    <w:name w:val="annotation reference"/>
    <w:basedOn w:val="DefaultParagraphFont"/>
    <w:uiPriority w:val="99"/>
    <w:semiHidden/>
    <w:unhideWhenUsed/>
    <w:rsid w:val="00F06198"/>
    <w:rPr>
      <w:sz w:val="18"/>
      <w:szCs w:val="18"/>
    </w:rPr>
  </w:style>
  <w:style w:type="paragraph" w:styleId="CommentText">
    <w:name w:val="annotation text"/>
    <w:basedOn w:val="Normal"/>
    <w:link w:val="CommentTextChar"/>
    <w:uiPriority w:val="99"/>
    <w:semiHidden/>
    <w:unhideWhenUsed/>
    <w:rsid w:val="00F06198"/>
  </w:style>
  <w:style w:type="character" w:customStyle="1" w:styleId="CommentTextChar">
    <w:name w:val="Comment Text Char"/>
    <w:basedOn w:val="DefaultParagraphFont"/>
    <w:link w:val="CommentText"/>
    <w:uiPriority w:val="99"/>
    <w:semiHidden/>
    <w:rsid w:val="00F06198"/>
  </w:style>
  <w:style w:type="paragraph" w:styleId="CommentSubject">
    <w:name w:val="annotation subject"/>
    <w:basedOn w:val="CommentText"/>
    <w:next w:val="CommentText"/>
    <w:link w:val="CommentSubjectChar"/>
    <w:uiPriority w:val="99"/>
    <w:semiHidden/>
    <w:unhideWhenUsed/>
    <w:rsid w:val="00F06198"/>
    <w:rPr>
      <w:b/>
      <w:bCs/>
      <w:sz w:val="20"/>
      <w:szCs w:val="20"/>
    </w:rPr>
  </w:style>
  <w:style w:type="character" w:customStyle="1" w:styleId="CommentSubjectChar">
    <w:name w:val="Comment Subject Char"/>
    <w:basedOn w:val="CommentTextChar"/>
    <w:link w:val="CommentSubject"/>
    <w:uiPriority w:val="99"/>
    <w:semiHidden/>
    <w:rsid w:val="00F06198"/>
    <w:rPr>
      <w:b/>
      <w:bCs/>
      <w:sz w:val="20"/>
      <w:szCs w:val="20"/>
    </w:rPr>
  </w:style>
  <w:style w:type="paragraph" w:customStyle="1" w:styleId="Default">
    <w:name w:val="Default"/>
    <w:rsid w:val="00CF2F40"/>
    <w:pPr>
      <w:widowControl/>
      <w:autoSpaceDE w:val="0"/>
      <w:autoSpaceDN w:val="0"/>
      <w:adjustRightInd w:val="0"/>
    </w:pPr>
    <w:rPr>
      <w:rFonts w:ascii="Calibri" w:eastAsiaTheme="minorHAnsi" w:hAnsi="Calibri" w:cs="Calibri"/>
      <w:lang w:val="en-US" w:eastAsia="en-US"/>
    </w:rPr>
  </w:style>
  <w:style w:type="table" w:styleId="TableGrid">
    <w:name w:val="Table Grid"/>
    <w:basedOn w:val="TableNormal"/>
    <w:uiPriority w:val="39"/>
    <w:rsid w:val="00CF2F40"/>
    <w:pPr>
      <w:widowControl/>
    </w:pPr>
    <w:rPr>
      <w:rFonts w:asciiTheme="minorHAnsi" w:eastAsiaTheme="minorHAnsi" w:hAnsiTheme="minorHAnsi" w:cstheme="minorBidi"/>
      <w:color w:val="aut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F40"/>
    <w:pPr>
      <w:tabs>
        <w:tab w:val="center" w:pos="4680"/>
        <w:tab w:val="right" w:pos="9360"/>
      </w:tabs>
    </w:pPr>
  </w:style>
  <w:style w:type="character" w:customStyle="1" w:styleId="HeaderChar">
    <w:name w:val="Header Char"/>
    <w:basedOn w:val="DefaultParagraphFont"/>
    <w:link w:val="Header"/>
    <w:uiPriority w:val="99"/>
    <w:rsid w:val="00CF2F40"/>
  </w:style>
  <w:style w:type="paragraph" w:styleId="Footer">
    <w:name w:val="footer"/>
    <w:basedOn w:val="Normal"/>
    <w:link w:val="FooterChar"/>
    <w:uiPriority w:val="99"/>
    <w:unhideWhenUsed/>
    <w:rsid w:val="00CF2F40"/>
    <w:pPr>
      <w:tabs>
        <w:tab w:val="center" w:pos="4680"/>
        <w:tab w:val="right" w:pos="9360"/>
      </w:tabs>
    </w:pPr>
  </w:style>
  <w:style w:type="character" w:customStyle="1" w:styleId="FooterChar">
    <w:name w:val="Footer Char"/>
    <w:basedOn w:val="DefaultParagraphFont"/>
    <w:link w:val="Footer"/>
    <w:uiPriority w:val="99"/>
    <w:rsid w:val="00CF2F40"/>
  </w:style>
  <w:style w:type="paragraph" w:styleId="EndnoteText">
    <w:name w:val="endnote text"/>
    <w:basedOn w:val="Normal"/>
    <w:link w:val="EndnoteTextChar"/>
    <w:uiPriority w:val="99"/>
    <w:semiHidden/>
    <w:unhideWhenUsed/>
    <w:rsid w:val="004E72E8"/>
    <w:rPr>
      <w:sz w:val="20"/>
      <w:szCs w:val="20"/>
    </w:rPr>
  </w:style>
  <w:style w:type="character" w:customStyle="1" w:styleId="EndnoteTextChar">
    <w:name w:val="Endnote Text Char"/>
    <w:basedOn w:val="DefaultParagraphFont"/>
    <w:link w:val="EndnoteText"/>
    <w:uiPriority w:val="99"/>
    <w:semiHidden/>
    <w:rsid w:val="004E72E8"/>
    <w:rPr>
      <w:sz w:val="20"/>
      <w:szCs w:val="20"/>
    </w:rPr>
  </w:style>
  <w:style w:type="character" w:styleId="EndnoteReference">
    <w:name w:val="endnote reference"/>
    <w:basedOn w:val="DefaultParagraphFont"/>
    <w:uiPriority w:val="99"/>
    <w:semiHidden/>
    <w:unhideWhenUsed/>
    <w:rsid w:val="004E7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nss-metadata.eu/Guidelines/EPOS-GNSS_Procedure_for_EPOS_Stations.pdf" TargetMode="External"/><Relationship Id="rId13" Type="http://schemas.openxmlformats.org/officeDocument/2006/relationships/header" Target="header2.xml"/><Relationship Id="rId18" Type="http://schemas.openxmlformats.org/officeDocument/2006/relationships/hyperlink" Target="http://www.gnss-metadat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gnss-metadata.eu/" TargetMode="External"/><Relationship Id="rId2" Type="http://schemas.openxmlformats.org/officeDocument/2006/relationships/numbering" Target="numbering.xml"/><Relationship Id="rId16" Type="http://schemas.openxmlformats.org/officeDocument/2006/relationships/hyperlink" Target="http://gnss-metadat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3g@oma.be" TargetMode="External"/><Relationship Id="rId10" Type="http://schemas.openxmlformats.org/officeDocument/2006/relationships/hyperlink" Target="http://gnss-metadata.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nss-metadata.eu/Guidelines/EPOS-Data_Policy.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m3g@oma.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3g@om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B0F6A-DABF-40C2-B438-33454D4B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544</Words>
  <Characters>3103</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CNRS DR16</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KOHLER Elisabeth</dc:creator>
  <cp:lastModifiedBy>Carine Bruyninx</cp:lastModifiedBy>
  <cp:revision>4</cp:revision>
  <cp:lastPrinted>2017-07-18T11:26:00Z</cp:lastPrinted>
  <dcterms:created xsi:type="dcterms:W3CDTF">2018-07-02T12:47:00Z</dcterms:created>
  <dcterms:modified xsi:type="dcterms:W3CDTF">2018-07-02T12:52:00Z</dcterms:modified>
</cp:coreProperties>
</file>